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CD49" w14:textId="14ACBEF4" w:rsidR="00A669E5" w:rsidRPr="00347623" w:rsidRDefault="002C7121" w:rsidP="00A669E5">
      <w:pPr>
        <w:rPr>
          <w:rFonts w:ascii="Sun Life New Text" w:hAnsi="Sun Life New Text"/>
          <w:b/>
          <w:bCs/>
          <w:sz w:val="32"/>
          <w:szCs w:val="32"/>
          <w:lang w:val="fr-CA"/>
        </w:rPr>
      </w:pPr>
      <w:r w:rsidRPr="00347623">
        <w:rPr>
          <w:rFonts w:ascii="Sun Life New Text" w:hAnsi="Sun Life New Text"/>
          <w:b/>
          <w:bCs/>
          <w:color w:val="000000"/>
          <w:sz w:val="32"/>
          <w:szCs w:val="32"/>
          <w:lang w:val="fr-CA"/>
        </w:rPr>
        <w:t xml:space="preserve">Trousse </w:t>
      </w:r>
      <w:r w:rsidR="009A015F" w:rsidRPr="00347623">
        <w:rPr>
          <w:rFonts w:ascii="Sun Life New Text" w:hAnsi="Sun Life New Text"/>
          <w:b/>
          <w:bCs/>
          <w:color w:val="000000"/>
          <w:sz w:val="32"/>
          <w:szCs w:val="32"/>
          <w:lang w:val="fr-CA"/>
        </w:rPr>
        <w:t>de prévention de la fraude pour les conseillers et conseillères</w:t>
      </w:r>
    </w:p>
    <w:p w14:paraId="32373E57" w14:textId="420A68FE" w:rsidR="00A669E5" w:rsidRPr="00347623" w:rsidRDefault="00722A44" w:rsidP="00A669E5">
      <w:p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Si vous soupçonnez une fraude financière, contactez-nous immédiatement pour déclencher notre protocole d</w:t>
      </w:r>
      <w:r w:rsidR="00BB3FBC">
        <w:rPr>
          <w:rFonts w:ascii="Sun Life New Text" w:hAnsi="Sun Life New Text"/>
          <w:color w:val="000000"/>
          <w:sz w:val="20"/>
          <w:szCs w:val="20"/>
          <w:lang w:val="fr-CA"/>
        </w:rPr>
        <w:t>’intervention</w:t>
      </w:r>
      <w:r w:rsidR="003A47D2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rapide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 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:</w:t>
      </w:r>
    </w:p>
    <w:p w14:paraId="0C5F5AC3" w14:textId="6B0BA1E1" w:rsidR="00A669E5" w:rsidRPr="00347623" w:rsidRDefault="00485636" w:rsidP="00A669E5">
      <w:pPr>
        <w:pStyle w:val="ListParagraph"/>
        <w:numPr>
          <w:ilvl w:val="0"/>
          <w:numId w:val="3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Remplissez </w:t>
      </w:r>
      <w:r w:rsidR="00962D43" w:rsidRPr="00347623">
        <w:rPr>
          <w:rFonts w:ascii="Sun Life New Text" w:hAnsi="Sun Life New Text"/>
          <w:color w:val="000000"/>
          <w:sz w:val="20"/>
          <w:szCs w:val="20"/>
          <w:lang w:val="fr-CA"/>
        </w:rPr>
        <w:t>ce</w:t>
      </w:r>
      <w:r w:rsidR="00794AC0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court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hyperlink r:id="rId7" w:history="1">
        <w:r w:rsidRPr="00A37894">
          <w:rPr>
            <w:rStyle w:val="Hyperlink"/>
            <w:rFonts w:ascii="Sun Life New Text" w:hAnsi="Sun Life New Text"/>
            <w:sz w:val="20"/>
            <w:szCs w:val="20"/>
            <w:lang w:val="fr-CA"/>
          </w:rPr>
          <w:t>fo</w:t>
        </w:r>
        <w:r w:rsidR="00736164" w:rsidRPr="00A37894">
          <w:rPr>
            <w:rStyle w:val="Hyperlink"/>
            <w:rFonts w:ascii="Sun Life New Text" w:hAnsi="Sun Life New Text"/>
            <w:sz w:val="20"/>
            <w:szCs w:val="20"/>
            <w:lang w:val="fr-CA"/>
          </w:rPr>
          <w:t>rmulaire</w:t>
        </w:r>
        <w:r w:rsidRPr="00A37894">
          <w:rPr>
            <w:rStyle w:val="Hyperlink"/>
            <w:rFonts w:ascii="Sun Life New Text" w:hAnsi="Sun Life New Text"/>
            <w:sz w:val="20"/>
            <w:szCs w:val="20"/>
            <w:lang w:val="fr-CA"/>
          </w:rPr>
          <w:t xml:space="preserve"> </w:t>
        </w:r>
        <w:r w:rsidR="001824C3" w:rsidRPr="00A37894">
          <w:rPr>
            <w:rStyle w:val="Hyperlink"/>
            <w:rFonts w:ascii="Sun Life New Text" w:hAnsi="Sun Life New Text"/>
            <w:sz w:val="20"/>
            <w:szCs w:val="20"/>
            <w:lang w:val="fr-CA"/>
          </w:rPr>
          <w:t>de demande pour la clientèle vulnérable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. </w:t>
      </w:r>
      <w:r w:rsidR="00794AC0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Vous n’avez qu’à </w:t>
      </w:r>
      <w:r w:rsidR="00B323B9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y </w:t>
      </w:r>
      <w:r w:rsidR="00794AC0" w:rsidRPr="00347623">
        <w:rPr>
          <w:rFonts w:ascii="Sun Life New Text" w:hAnsi="Sun Life New Text"/>
          <w:color w:val="000000"/>
          <w:sz w:val="20"/>
          <w:szCs w:val="20"/>
          <w:lang w:val="fr-CA"/>
        </w:rPr>
        <w:t>entrer quelques renseignements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B323B9" w:rsidRPr="00347623">
        <w:rPr>
          <w:rFonts w:ascii="Sun Life New Text" w:hAnsi="Sun Life New Text"/>
          <w:color w:val="000000"/>
          <w:sz w:val="20"/>
          <w:szCs w:val="20"/>
          <w:lang w:val="fr-CA"/>
        </w:rPr>
        <w:t>généraux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.</w:t>
      </w:r>
    </w:p>
    <w:p w14:paraId="4129A56F" w14:textId="334003DD" w:rsidR="00A669E5" w:rsidRPr="00347623" w:rsidRDefault="00CC6C80" w:rsidP="00A669E5">
      <w:pPr>
        <w:pStyle w:val="ListParagraph"/>
        <w:numPr>
          <w:ilvl w:val="0"/>
          <w:numId w:val="3"/>
        </w:numPr>
        <w:rPr>
          <w:rFonts w:ascii="Sun Life New Text" w:hAnsi="Sun Life New Text"/>
          <w:color w:val="000000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Envoyez-le par courriel à l’adresse</w:t>
      </w:r>
      <w:r w:rsidR="00B412DD" w:rsidRPr="00347623">
        <w:rPr>
          <w:lang w:val="fr-CA"/>
        </w:rPr>
        <w:t xml:space="preserve"> </w:t>
      </w:r>
      <w:hyperlink r:id="rId8" w:history="1">
        <w:r w:rsidR="00B412DD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Protection.Interets.Clientele@sunlife.com</w:t>
        </w:r>
      </w:hyperlink>
      <w:r w:rsidR="00B412DD" w:rsidRPr="00347623">
        <w:rPr>
          <w:rFonts w:ascii="Sun Life New Text" w:hAnsi="Sun Life New Text"/>
          <w:color w:val="000000"/>
          <w:sz w:val="20"/>
          <w:szCs w:val="20"/>
          <w:lang w:val="fr-CA"/>
        </w:rPr>
        <w:t>.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</w:p>
    <w:p w14:paraId="75BC6ECF" w14:textId="03F58943" w:rsidR="00A669E5" w:rsidRPr="00347623" w:rsidRDefault="00FD62B2" w:rsidP="00A669E5">
      <w:p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Un protecteur ou une protectrice des intérêts de la clientèle vous contactera rapidement. Nous réunirons 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équipe </w:t>
      </w:r>
      <w:r w:rsidR="00BF0B6E" w:rsidRPr="00347623">
        <w:rPr>
          <w:rFonts w:ascii="Sun Life New Text" w:hAnsi="Sun Life New Text"/>
          <w:color w:val="000000"/>
          <w:sz w:val="20"/>
          <w:szCs w:val="20"/>
          <w:lang w:val="fr-CA"/>
        </w:rPr>
        <w:t>appropriée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ferons appel aux </w:t>
      </w:r>
      <w:r w:rsidR="00B370A2" w:rsidRPr="00347623">
        <w:rPr>
          <w:rFonts w:ascii="Sun Life New Text" w:hAnsi="Sun Life New Text"/>
          <w:color w:val="000000"/>
          <w:sz w:val="20"/>
          <w:szCs w:val="20"/>
          <w:lang w:val="fr-CA"/>
        </w:rPr>
        <w:t>forces de l’ordre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aux </w:t>
      </w:r>
      <w:r w:rsidR="00B370A2" w:rsidRPr="00347623">
        <w:rPr>
          <w:rFonts w:ascii="Sun Life New Text" w:hAnsi="Sun Life New Text"/>
          <w:color w:val="000000"/>
          <w:sz w:val="20"/>
          <w:szCs w:val="20"/>
          <w:lang w:val="fr-CA"/>
        </w:rPr>
        <w:t>organismes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de réglementation </w:t>
      </w:r>
      <w:r w:rsidR="00B370A2" w:rsidRPr="00347623">
        <w:rPr>
          <w:rFonts w:ascii="Sun Life New Text" w:hAnsi="Sun Life New Text"/>
          <w:color w:val="000000"/>
          <w:sz w:val="20"/>
          <w:szCs w:val="20"/>
          <w:lang w:val="fr-CA"/>
        </w:rPr>
        <w:t>au besoin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. Nous </w:t>
      </w:r>
      <w:r w:rsidR="005B62A8" w:rsidRPr="00347623">
        <w:rPr>
          <w:rFonts w:ascii="Sun Life New Text" w:hAnsi="Sun Life New Text"/>
          <w:color w:val="000000"/>
          <w:sz w:val="20"/>
          <w:szCs w:val="20"/>
          <w:lang w:val="fr-CA"/>
        </w:rPr>
        <w:t>agirons avec prudence</w:t>
      </w:r>
      <w:r w:rsidR="00881099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tact</w:t>
      </w:r>
      <w:r w:rsidR="005B62A8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dans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chaque situation </w:t>
      </w:r>
      <w:r w:rsidR="00B370A2" w:rsidRPr="00347623">
        <w:rPr>
          <w:rFonts w:ascii="Sun Life New Text" w:hAnsi="Sun Life New Text"/>
          <w:color w:val="000000"/>
          <w:sz w:val="20"/>
          <w:szCs w:val="20"/>
          <w:lang w:val="fr-CA"/>
        </w:rPr>
        <w:t>pour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préserver l</w:t>
      </w:r>
      <w:r w:rsidR="0080373C" w:rsidRPr="00347623">
        <w:rPr>
          <w:rFonts w:ascii="Sun Life New Text" w:hAnsi="Sun Life New Text"/>
          <w:color w:val="000000"/>
          <w:sz w:val="20"/>
          <w:szCs w:val="20"/>
          <w:lang w:val="fr-CA"/>
        </w:rPr>
        <w:t>e lien de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confiance </w:t>
      </w:r>
      <w:r w:rsidR="0080373C" w:rsidRPr="00347623">
        <w:rPr>
          <w:rFonts w:ascii="Sun Life New Text" w:hAnsi="Sun Life New Text"/>
          <w:color w:val="000000"/>
          <w:sz w:val="20"/>
          <w:szCs w:val="20"/>
          <w:lang w:val="fr-CA"/>
        </w:rPr>
        <w:t>entre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34535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vous </w:t>
      </w:r>
      <w:r w:rsidR="0080373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et </w:t>
      </w:r>
      <w:r w:rsidR="00D947CC" w:rsidRPr="00347623">
        <w:rPr>
          <w:rFonts w:ascii="Sun Life New Text" w:hAnsi="Sun Life New Text"/>
          <w:color w:val="000000"/>
          <w:sz w:val="20"/>
          <w:szCs w:val="20"/>
          <w:lang w:val="fr-CA"/>
        </w:rPr>
        <w:t>le Client</w:t>
      </w:r>
      <w:r w:rsidR="0080373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ou la</w:t>
      </w:r>
      <w:r w:rsidR="00D947C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Cliente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.</w:t>
      </w:r>
    </w:p>
    <w:p w14:paraId="58F3F315" w14:textId="36956FB5" w:rsidR="00A669E5" w:rsidRPr="00347623" w:rsidRDefault="00722A44" w:rsidP="00A669E5">
      <w:pPr>
        <w:rPr>
          <w:rFonts w:ascii="Sun Life New Text" w:hAnsi="Sun Life New Text"/>
          <w:b/>
          <w:bCs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Les </w:t>
      </w:r>
      <w:r w:rsidR="00734AAE" w:rsidRPr="00347623">
        <w:rPr>
          <w:rFonts w:ascii="Sun Life New Text" w:hAnsi="Sun Life New Text"/>
          <w:color w:val="000000"/>
          <w:sz w:val="20"/>
          <w:szCs w:val="20"/>
          <w:lang w:val="fr-CA"/>
        </w:rPr>
        <w:t>fraudes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modernes </w:t>
      </w:r>
      <w:r w:rsidRPr="00347623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exploitent la psychologie humaine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les </w:t>
      </w:r>
      <w:r w:rsidRPr="00347623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faiblesses de la technologie</w:t>
      </w:r>
      <w:r w:rsidR="001B75B0" w:rsidRPr="00347623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 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:</w:t>
      </w:r>
    </w:p>
    <w:p w14:paraId="21C15E72" w14:textId="17B3E1A3" w:rsidR="00A669E5" w:rsidRPr="00347623" w:rsidRDefault="00841958" w:rsidP="00A669E5">
      <w:pPr>
        <w:pStyle w:val="ListParagraph"/>
        <w:numPr>
          <w:ilvl w:val="0"/>
          <w:numId w:val="4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Elles visent à susciter 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>de la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panique, de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la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peur, de 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la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curiosité, d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>e l’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excitation, d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>u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désespoir, d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>e l’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exaltation ou d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>e l’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amour. </w:t>
      </w:r>
      <w:r w:rsidR="00A42C76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Ces </w:t>
      </w:r>
      <w:r w:rsidR="00CE59F6" w:rsidRPr="00347623">
        <w:rPr>
          <w:rFonts w:ascii="Sun Life New Text" w:hAnsi="Sun Life New Text"/>
          <w:color w:val="000000"/>
          <w:sz w:val="20"/>
          <w:szCs w:val="20"/>
          <w:lang w:val="fr-CA"/>
        </w:rPr>
        <w:t>émotions</w:t>
      </w:r>
      <w:r w:rsidR="00A42C76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sont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souvent </w:t>
      </w:r>
      <w:r w:rsidR="00B309E1" w:rsidRPr="00347623">
        <w:rPr>
          <w:rFonts w:ascii="Sun Life New Text" w:hAnsi="Sun Life New Text"/>
          <w:color w:val="000000"/>
          <w:sz w:val="20"/>
          <w:szCs w:val="20"/>
          <w:lang w:val="fr-CA"/>
        </w:rPr>
        <w:t>amplifiées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par l</w:t>
      </w:r>
      <w:r w:rsidR="00806B20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e fait </w:t>
      </w:r>
      <w:r w:rsidR="00D900FC" w:rsidRPr="00D900FC">
        <w:rPr>
          <w:rFonts w:ascii="Sun Life New Text" w:hAnsi="Sun Life New Text"/>
          <w:color w:val="000000"/>
          <w:sz w:val="20"/>
          <w:szCs w:val="20"/>
          <w:lang w:val="fr-CA"/>
        </w:rPr>
        <w:t>qu’on invoque une urgence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nécessitant une action immédiate.</w:t>
      </w:r>
    </w:p>
    <w:p w14:paraId="125111E2" w14:textId="43BC1581" w:rsidR="00A669E5" w:rsidRPr="00347623" w:rsidRDefault="00876B1D" w:rsidP="00A669E5">
      <w:pPr>
        <w:pStyle w:val="ListParagraph"/>
        <w:numPr>
          <w:ilvl w:val="0"/>
          <w:numId w:val="4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Elles ciblent les personnes par téléphone, </w:t>
      </w:r>
      <w:r w:rsidR="005E46EA">
        <w:rPr>
          <w:rFonts w:ascii="Sun Life New Text" w:hAnsi="Sun Life New Text"/>
          <w:color w:val="000000"/>
          <w:sz w:val="20"/>
          <w:szCs w:val="20"/>
          <w:lang w:val="fr-CA"/>
        </w:rPr>
        <w:t>texto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, courriel, médias sociaux, Internet</w:t>
      </w:r>
      <w:r w:rsidR="00671B44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, </w:t>
      </w:r>
      <w:r w:rsidR="001D24A3" w:rsidRPr="00347623">
        <w:rPr>
          <w:rFonts w:ascii="Sun Life New Text" w:hAnsi="Sun Life New Text"/>
          <w:color w:val="000000"/>
          <w:sz w:val="20"/>
          <w:szCs w:val="20"/>
          <w:lang w:val="fr-CA"/>
        </w:rPr>
        <w:t>lettre</w:t>
      </w:r>
      <w:r w:rsidR="00671B44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</w:t>
      </w:r>
      <w:r w:rsidR="00131A8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671B44" w:rsidRPr="00347623">
        <w:rPr>
          <w:rFonts w:ascii="Sun Life New Text" w:hAnsi="Sun Life New Text"/>
          <w:color w:val="000000"/>
          <w:sz w:val="20"/>
          <w:szCs w:val="20"/>
          <w:lang w:val="fr-CA"/>
        </w:rPr>
        <w:t>autres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.</w:t>
      </w:r>
    </w:p>
    <w:p w14:paraId="4B27D61B" w14:textId="6AE3D90B" w:rsidR="00A669E5" w:rsidRPr="00347623" w:rsidRDefault="00722A44" w:rsidP="00A669E5">
      <w:p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Le </w:t>
      </w:r>
      <w:r w:rsidRPr="00347623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Centre antifraude du Canada (CAFC)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911186" w:rsidRPr="00347623">
        <w:rPr>
          <w:rFonts w:ascii="Sun Life New Text" w:hAnsi="Sun Life New Text"/>
          <w:color w:val="000000"/>
          <w:sz w:val="20"/>
          <w:szCs w:val="20"/>
          <w:lang w:val="fr-CA"/>
        </w:rPr>
        <w:t>invite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les </w:t>
      </w:r>
      <w:r w:rsidR="000D71A1" w:rsidRPr="00347623">
        <w:rPr>
          <w:rFonts w:ascii="Sun Life New Text" w:hAnsi="Sun Life New Text"/>
          <w:color w:val="000000"/>
          <w:sz w:val="20"/>
          <w:szCs w:val="20"/>
          <w:lang w:val="fr-CA"/>
        </w:rPr>
        <w:t>gens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à changer leur façon de réagir aux offres ou demandes non sollicitées. </w:t>
      </w:r>
      <w:r w:rsidR="000D5066" w:rsidRPr="00347623">
        <w:rPr>
          <w:rFonts w:ascii="Sun Life New Text" w:hAnsi="Sun Life New Text"/>
          <w:color w:val="000000"/>
          <w:sz w:val="20"/>
          <w:szCs w:val="20"/>
          <w:lang w:val="fr-CA"/>
        </w:rPr>
        <w:t>Encouragez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les </w:t>
      </w:r>
      <w:r w:rsidR="009D1ACF" w:rsidRPr="00347623">
        <w:rPr>
          <w:rFonts w:ascii="Sun Life New Text" w:hAnsi="Sun Life New Text"/>
          <w:color w:val="000000"/>
          <w:sz w:val="20"/>
          <w:szCs w:val="20"/>
          <w:lang w:val="fr-CA"/>
        </w:rPr>
        <w:t>Client</w:t>
      </w:r>
      <w:r w:rsidR="007C7AFA" w:rsidRPr="00347623">
        <w:rPr>
          <w:rFonts w:ascii="Sun Life New Text" w:hAnsi="Sun Life New Text"/>
          <w:color w:val="000000"/>
          <w:sz w:val="20"/>
          <w:szCs w:val="20"/>
          <w:lang w:val="fr-CA"/>
        </w:rPr>
        <w:t>e</w:t>
      </w:r>
      <w:r w:rsidR="009D1ACF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s et Clients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à </w:t>
      </w:r>
      <w:r w:rsidR="007C7AFA" w:rsidRPr="00347623">
        <w:rPr>
          <w:rFonts w:ascii="Sun Life New Text" w:hAnsi="Sun Life New Text"/>
          <w:color w:val="000000"/>
          <w:sz w:val="20"/>
          <w:szCs w:val="20"/>
          <w:lang w:val="fr-CA"/>
        </w:rPr>
        <w:t>« </w:t>
      </w:r>
      <w:r w:rsidR="003A47D2">
        <w:rPr>
          <w:rFonts w:ascii="Sun Life New Text" w:hAnsi="Sun Life New Text"/>
          <w:color w:val="000000"/>
          <w:sz w:val="20"/>
          <w:szCs w:val="20"/>
          <w:lang w:val="fr-CA"/>
        </w:rPr>
        <w:t>suivre leur intuition</w:t>
      </w:r>
      <w:r w:rsidR="007C7AFA" w:rsidRPr="00347623">
        <w:rPr>
          <w:rFonts w:ascii="Sun Life New Text" w:hAnsi="Sun Life New Text"/>
          <w:color w:val="000000"/>
          <w:sz w:val="20"/>
          <w:szCs w:val="20"/>
          <w:lang w:val="fr-CA"/>
        </w:rPr>
        <w:t> »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et, s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ils </w:t>
      </w:r>
      <w:r w:rsidR="000D5066" w:rsidRPr="00347623">
        <w:rPr>
          <w:rFonts w:ascii="Sun Life New Text" w:hAnsi="Sun Life New Text"/>
          <w:color w:val="000000"/>
          <w:sz w:val="20"/>
          <w:szCs w:val="20"/>
          <w:lang w:val="fr-CA"/>
        </w:rPr>
        <w:t>ont des doutes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, à vous contacter pour obtenir des conseils.</w:t>
      </w:r>
    </w:p>
    <w:p w14:paraId="524D9CD4" w14:textId="4F06695A" w:rsidR="00A669E5" w:rsidRPr="00347623" w:rsidRDefault="00722A44" w:rsidP="00A669E5">
      <w:p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Le </w:t>
      </w:r>
      <w:hyperlink r:id="rId9" w:history="1">
        <w:r w:rsidR="00A669E5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site de la CAFC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contient </w:t>
      </w:r>
      <w:r w:rsidR="00112829">
        <w:rPr>
          <w:rFonts w:ascii="Sun Life New Text" w:hAnsi="Sun Life New Text"/>
          <w:color w:val="000000"/>
          <w:sz w:val="20"/>
          <w:szCs w:val="20"/>
          <w:lang w:val="fr-CA"/>
        </w:rPr>
        <w:t>une mine de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20596B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renseignements </w:t>
      </w:r>
      <w:r w:rsidR="00BC70F5" w:rsidRPr="00347623">
        <w:rPr>
          <w:rFonts w:ascii="Sun Life New Text" w:hAnsi="Sun Life New Text"/>
          <w:color w:val="000000"/>
          <w:sz w:val="20"/>
          <w:szCs w:val="20"/>
          <w:lang w:val="fr-CA"/>
        </w:rPr>
        <w:t>pratiques</w:t>
      </w:r>
      <w:r w:rsidR="003E1065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à jour</w:t>
      </w:r>
      <w:r w:rsidR="00411F41">
        <w:rPr>
          <w:rFonts w:ascii="Sun Life New Text" w:hAnsi="Sun Life New Text"/>
          <w:color w:val="000000"/>
          <w:sz w:val="20"/>
          <w:szCs w:val="20"/>
          <w:lang w:val="fr-CA"/>
        </w:rPr>
        <w:t> :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hyperlink r:id="rId10" w:history="1"/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</w:p>
    <w:p w14:paraId="068654C0" w14:textId="7DA204DB" w:rsidR="00A669E5" w:rsidRPr="00347623" w:rsidRDefault="00734AAE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fr-CA"/>
        </w:rPr>
      </w:pPr>
      <w:hyperlink r:id="rId11" w:history="1">
        <w:r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Fraudes</w:t>
        </w:r>
        <w:r w:rsidR="00A669E5"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 xml:space="preserve"> touchant les particuliers</w:t>
        </w:r>
      </w:hyperlink>
    </w:p>
    <w:p w14:paraId="7417CE8C" w14:textId="77777777" w:rsidR="003E5C54" w:rsidRPr="00347623" w:rsidRDefault="00563E3E" w:rsidP="003E5C54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fr-CA"/>
        </w:rPr>
      </w:pPr>
      <w:hyperlink r:id="rId12" w:history="1">
        <w:r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 xml:space="preserve">Fraudes touchant </w:t>
        </w:r>
        <w:r w:rsidR="00A669E5"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les entreprises</w:t>
        </w:r>
      </w:hyperlink>
      <w:r w:rsidR="00A669E5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</w:p>
    <w:p w14:paraId="173C9B65" w14:textId="1B79BFB6" w:rsidR="00A669E5" w:rsidRPr="00347623" w:rsidRDefault="003E5C54" w:rsidP="003E5C54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fr-CA"/>
        </w:rPr>
      </w:pPr>
      <w:hyperlink r:id="rId13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Fraudes par moyen utilisé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– courriel</w:t>
      </w:r>
      <w:r w:rsidR="000464F2">
        <w:rPr>
          <w:rFonts w:ascii="Sun Life New Text" w:hAnsi="Sun Life New Text"/>
          <w:color w:val="000000"/>
          <w:sz w:val="20"/>
          <w:szCs w:val="20"/>
          <w:lang w:val="fr-CA"/>
        </w:rPr>
        <w:t>,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texto, site Web, média</w:t>
      </w:r>
      <w:r w:rsidR="005E46EA">
        <w:rPr>
          <w:rFonts w:ascii="Sun Life New Text" w:hAnsi="Sun Life New Text"/>
          <w:color w:val="000000"/>
          <w:sz w:val="20"/>
          <w:szCs w:val="20"/>
          <w:lang w:val="fr-CA"/>
        </w:rPr>
        <w:t>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soci</w:t>
      </w:r>
      <w:r w:rsidR="000464F2">
        <w:rPr>
          <w:rFonts w:ascii="Sun Life New Text" w:hAnsi="Sun Life New Text"/>
          <w:color w:val="000000"/>
          <w:sz w:val="20"/>
          <w:szCs w:val="20"/>
          <w:lang w:val="fr-CA"/>
        </w:rPr>
        <w:t>a</w:t>
      </w:r>
      <w:r w:rsidR="005E46EA">
        <w:rPr>
          <w:rFonts w:ascii="Sun Life New Text" w:hAnsi="Sun Life New Text"/>
          <w:color w:val="000000"/>
          <w:sz w:val="20"/>
          <w:szCs w:val="20"/>
          <w:lang w:val="fr-CA"/>
        </w:rPr>
        <w:t>ux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, </w:t>
      </w:r>
      <w:r w:rsidR="001D24A3" w:rsidRPr="00347623">
        <w:rPr>
          <w:rFonts w:ascii="Sun Life New Text" w:hAnsi="Sun Life New Text"/>
          <w:color w:val="000000"/>
          <w:sz w:val="20"/>
          <w:szCs w:val="20"/>
          <w:lang w:val="fr-CA"/>
        </w:rPr>
        <w:t>lettre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, téléphone, télécopieur et en personne</w:t>
      </w:r>
      <w:hyperlink r:id="rId14" w:history="1"/>
      <w:r w:rsidR="001D24A3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</w:p>
    <w:p w14:paraId="0B2224A5" w14:textId="48EF0F40" w:rsidR="00A669E5" w:rsidRPr="00347623" w:rsidRDefault="00833FB8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fr-CA"/>
        </w:rPr>
      </w:pPr>
      <w:hyperlink r:id="rId15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Que faire si vous êtes victime d’une fraude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</w:p>
    <w:p w14:paraId="37E49533" w14:textId="7534D98B" w:rsidR="00A669E5" w:rsidRPr="003476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fr-CA"/>
        </w:rPr>
      </w:pPr>
      <w:hyperlink r:id="rId16" w:history="1">
        <w:r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Protégez-vo</w:t>
        </w:r>
        <w:r w:rsidR="003404C3"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us contre les fraude</w:t>
        </w:r>
        <w:r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s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</w:p>
    <w:p w14:paraId="573C9566" w14:textId="375ADDCA" w:rsidR="00A669E5" w:rsidRPr="00347623" w:rsidRDefault="00A669E5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sz w:val="20"/>
          <w:szCs w:val="20"/>
          <w:lang w:val="fr-CA"/>
        </w:rPr>
      </w:pPr>
      <w:hyperlink r:id="rId17" w:history="1">
        <w:r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Signale</w:t>
        </w:r>
        <w:r w:rsidR="006F06A6"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r les cas de fraude et de cybercriminalité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</w:p>
    <w:p w14:paraId="4A3C5C05" w14:textId="343C7B33" w:rsidR="00A669E5" w:rsidRPr="00347623" w:rsidRDefault="00CF418C" w:rsidP="00A669E5">
      <w:pPr>
        <w:pStyle w:val="ListParagraph"/>
        <w:numPr>
          <w:ilvl w:val="0"/>
          <w:numId w:val="6"/>
        </w:numPr>
        <w:rPr>
          <w:rFonts w:ascii="Sun Life New Text" w:hAnsi="Sun Life New Text"/>
          <w:color w:val="000000"/>
          <w:sz w:val="20"/>
          <w:szCs w:val="20"/>
          <w:lang w:val="fr-CA"/>
        </w:rPr>
      </w:pPr>
      <w:hyperlink r:id="rId18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Rubrique sur la fraud</w:t>
        </w:r>
        <w:r w:rsidR="005D58D5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e</w:t>
        </w:r>
      </w:hyperlink>
      <w:r w:rsidR="005D58D5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–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pour en savoir plus sur </w:t>
      </w:r>
      <w:r w:rsidR="00C757F1" w:rsidRPr="00347623">
        <w:rPr>
          <w:rFonts w:ascii="Sun Life New Text" w:hAnsi="Sun Life New Text"/>
          <w:color w:val="000000"/>
          <w:sz w:val="20"/>
          <w:szCs w:val="20"/>
          <w:lang w:val="fr-CA"/>
        </w:rPr>
        <w:t>les escroqueries</w:t>
      </w:r>
      <w:r w:rsidR="006908A1" w:rsidRPr="00347623">
        <w:rPr>
          <w:rFonts w:ascii="Sun Life New Text" w:hAnsi="Sun Life New Text"/>
          <w:color w:val="000000"/>
          <w:sz w:val="20"/>
          <w:szCs w:val="20"/>
          <w:lang w:val="fr-CA"/>
        </w:rPr>
        <w:t>, les tendances</w:t>
      </w:r>
      <w:r w:rsidR="00B83B6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</w:t>
      </w:r>
      <w:r w:rsidR="006908A1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les variantes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,</w:t>
      </w:r>
      <w:r w:rsidR="006908A1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B83B6C" w:rsidRPr="00347623">
        <w:rPr>
          <w:rFonts w:ascii="Sun Life New Text" w:hAnsi="Sun Life New Text"/>
          <w:color w:val="000000"/>
          <w:sz w:val="20"/>
          <w:szCs w:val="20"/>
          <w:lang w:val="fr-CA"/>
        </w:rPr>
        <w:t>consulte</w:t>
      </w:r>
      <w:r w:rsidR="00D16B08" w:rsidRPr="00347623">
        <w:rPr>
          <w:rFonts w:ascii="Sun Life New Text" w:hAnsi="Sun Life New Text"/>
          <w:color w:val="000000"/>
          <w:sz w:val="20"/>
          <w:szCs w:val="20"/>
          <w:lang w:val="fr-CA"/>
        </w:rPr>
        <w:t>r</w:t>
      </w:r>
      <w:r w:rsidR="00B83B6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6908A1" w:rsidRPr="00347623">
        <w:rPr>
          <w:rFonts w:ascii="Sun Life New Text" w:hAnsi="Sun Life New Text"/>
          <w:color w:val="000000"/>
          <w:sz w:val="20"/>
          <w:szCs w:val="20"/>
          <w:lang w:val="fr-CA"/>
        </w:rPr>
        <w:t>des exemples de réussite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6908A1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et </w:t>
      </w:r>
      <w:r w:rsidR="00B83B6C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bien </w:t>
      </w:r>
      <w:r w:rsidR="006908A1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plus </w:t>
      </w:r>
    </w:p>
    <w:p w14:paraId="08A31039" w14:textId="44A62570" w:rsidR="00A669E5" w:rsidRPr="00347623" w:rsidRDefault="00722A44" w:rsidP="00A669E5">
      <w:p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Vous pouvez </w:t>
      </w:r>
      <w:r w:rsidR="004C4139" w:rsidRPr="00347623">
        <w:rPr>
          <w:rFonts w:ascii="Sun Life New Text" w:hAnsi="Sun Life New Text"/>
          <w:color w:val="000000"/>
          <w:sz w:val="20"/>
          <w:szCs w:val="20"/>
          <w:lang w:val="fr-CA"/>
        </w:rPr>
        <w:t>aussi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suivre l</w:t>
      </w:r>
      <w:r w:rsidR="004C4139" w:rsidRPr="00347623">
        <w:rPr>
          <w:rFonts w:ascii="Sun Life New Text" w:hAnsi="Sun Life New Text"/>
          <w:color w:val="000000"/>
          <w:sz w:val="20"/>
          <w:szCs w:val="20"/>
          <w:lang w:val="fr-CA"/>
        </w:rPr>
        <w:t>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CAFC sur </w:t>
      </w:r>
      <w:hyperlink r:id="rId19" w:history="1">
        <w:r w:rsidR="00345033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YouTube</w:t>
        </w:r>
      </w:hyperlink>
      <w:r w:rsidR="00345033" w:rsidRPr="00347623">
        <w:rPr>
          <w:rFonts w:ascii="Sun Life New Text" w:hAnsi="Sun Life New Text"/>
          <w:sz w:val="20"/>
          <w:szCs w:val="20"/>
          <w:lang w:val="fr-CA"/>
        </w:rPr>
        <w:t xml:space="preserve">, </w:t>
      </w:r>
      <w:hyperlink r:id="rId20" w:history="1">
        <w:r w:rsidR="00345033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X</w:t>
        </w:r>
      </w:hyperlink>
      <w:r w:rsidR="00345033" w:rsidRPr="00347623">
        <w:rPr>
          <w:rFonts w:ascii="Sun Life New Text" w:hAnsi="Sun Life New Text"/>
          <w:sz w:val="20"/>
          <w:szCs w:val="20"/>
          <w:lang w:val="fr-CA"/>
        </w:rPr>
        <w:t xml:space="preserve"> et </w:t>
      </w:r>
      <w:hyperlink r:id="rId21" w:history="1">
        <w:r w:rsidR="00345033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Facebook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. </w:t>
      </w:r>
      <w:hyperlink r:id="rId22" w:history="1"/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hyperlink r:id="rId23" w:history="1"/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  <w:hyperlink r:id="rId24" w:history="1"/>
    </w:p>
    <w:p w14:paraId="72B21D77" w14:textId="55924540" w:rsidR="00A669E5" w:rsidRPr="00347623" w:rsidRDefault="00015DF5" w:rsidP="00A669E5">
      <w:pPr>
        <w:rPr>
          <w:rFonts w:ascii="Sun Life New Text" w:hAnsi="Sun Life New Text"/>
          <w:color w:val="000000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Son </w:t>
      </w:r>
      <w:hyperlink r:id="rId25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rapport</w:t>
        </w:r>
        <w:r w:rsidR="00AB0CD2">
          <w:rPr>
            <w:rStyle w:val="Hyperlink"/>
            <w:rFonts w:ascii="Sun Life New Text" w:hAnsi="Sun Life New Text"/>
            <w:sz w:val="20"/>
            <w:szCs w:val="20"/>
            <w:lang w:val="fr-CA"/>
          </w:rPr>
          <w:t> </w:t>
        </w:r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2025</w:t>
        </w:r>
      </w:hyperlink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A0190B" w:rsidRPr="00347623">
        <w:rPr>
          <w:rFonts w:ascii="Sun Life New Text" w:hAnsi="Sun Life New Text"/>
          <w:color w:val="000000"/>
          <w:sz w:val="20"/>
          <w:szCs w:val="20"/>
          <w:lang w:val="fr-CA"/>
        </w:rPr>
        <w:t>contient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A0190B" w:rsidRPr="00347623">
        <w:rPr>
          <w:rFonts w:ascii="Sun Life New Text" w:hAnsi="Sun Life New Text"/>
          <w:color w:val="000000"/>
          <w:sz w:val="20"/>
          <w:szCs w:val="20"/>
          <w:lang w:val="fr-CA"/>
        </w:rPr>
        <w:t>une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description</w:t>
      </w:r>
      <w:r w:rsidR="000278E7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détaillé</w:t>
      </w:r>
      <w:r w:rsidR="00A0190B" w:rsidRPr="00347623">
        <w:rPr>
          <w:rFonts w:ascii="Sun Life New Text" w:hAnsi="Sun Life New Text"/>
          <w:color w:val="000000"/>
          <w:sz w:val="20"/>
          <w:szCs w:val="20"/>
          <w:lang w:val="fr-CA"/>
        </w:rPr>
        <w:t>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</w:t>
      </w:r>
      <w:r w:rsidR="00A0190B" w:rsidRPr="00347623">
        <w:rPr>
          <w:rFonts w:ascii="Sun Life New Text" w:hAnsi="Sun Life New Text"/>
          <w:color w:val="000000"/>
          <w:sz w:val="20"/>
          <w:szCs w:val="20"/>
          <w:lang w:val="fr-CA"/>
        </w:rPr>
        <w:t>les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sign</w:t>
      </w:r>
      <w:r w:rsidR="00A0190B" w:rsidRPr="00347623">
        <w:rPr>
          <w:rFonts w:ascii="Sun Life New Text" w:hAnsi="Sun Life New Text"/>
          <w:color w:val="000000"/>
          <w:sz w:val="20"/>
          <w:szCs w:val="20"/>
          <w:lang w:val="fr-CA"/>
        </w:rPr>
        <w:t>aux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AF2E7E">
        <w:rPr>
          <w:rFonts w:ascii="Sun Life New Text" w:hAnsi="Sun Life New Text"/>
          <w:color w:val="000000"/>
          <w:sz w:val="20"/>
          <w:szCs w:val="20"/>
          <w:lang w:val="fr-CA"/>
        </w:rPr>
        <w:t>d’alarme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des types de fraude</w:t>
      </w:r>
      <w:r w:rsidR="0003402F">
        <w:rPr>
          <w:rFonts w:ascii="Sun Life New Text" w:hAnsi="Sun Life New Text"/>
          <w:color w:val="000000"/>
          <w:sz w:val="20"/>
          <w:szCs w:val="20"/>
          <w:lang w:val="fr-CA"/>
        </w:rPr>
        <w:t>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les plus courant</w:t>
      </w:r>
      <w:r w:rsidR="0003402F">
        <w:rPr>
          <w:rFonts w:ascii="Sun Life New Text" w:hAnsi="Sun Life New Text"/>
          <w:color w:val="000000"/>
          <w:sz w:val="20"/>
          <w:szCs w:val="20"/>
          <w:lang w:val="fr-CA"/>
        </w:rPr>
        <w:t>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s</w:t>
      </w:r>
      <w:r w:rsidR="00705633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dans le secteur financie</w:t>
      </w:r>
      <w:r w:rsidR="00705633"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r. </w:t>
      </w:r>
      <w:r w:rsidR="00EC2430">
        <w:rPr>
          <w:rFonts w:ascii="Sun Life New Text" w:hAnsi="Sun Life New Text"/>
          <w:color w:val="000000"/>
          <w:sz w:val="20"/>
          <w:szCs w:val="20"/>
          <w:lang w:val="fr-CA"/>
        </w:rPr>
        <w:t>En v</w:t>
      </w:r>
      <w:r w:rsidR="00705633" w:rsidRPr="00347623">
        <w:rPr>
          <w:rFonts w:ascii="Sun Life New Text" w:hAnsi="Sun Life New Text"/>
          <w:color w:val="000000"/>
          <w:sz w:val="20"/>
          <w:szCs w:val="20"/>
          <w:lang w:val="fr-CA"/>
        </w:rPr>
        <w:t>oici quelques exemples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 </w:t>
      </w:r>
      <w:r w:rsidR="000278E7" w:rsidRPr="00347623">
        <w:rPr>
          <w:rFonts w:ascii="Sun Life New Text" w:hAnsi="Sun Life New Text"/>
          <w:color w:val="000000"/>
          <w:sz w:val="20"/>
          <w:szCs w:val="20"/>
          <w:lang w:val="fr-CA"/>
        </w:rPr>
        <w:t>:</w:t>
      </w:r>
    </w:p>
    <w:p w14:paraId="70362227" w14:textId="07C79D1F" w:rsidR="00B7274D" w:rsidRPr="00347623" w:rsidRDefault="00B7274D" w:rsidP="00B7274D">
      <w:pPr>
        <w:pStyle w:val="ListParagraph"/>
        <w:numPr>
          <w:ilvl w:val="0"/>
          <w:numId w:val="5"/>
        </w:numPr>
        <w:ind w:left="714" w:hanging="357"/>
        <w:rPr>
          <w:rFonts w:ascii="Sun Life New Text" w:hAnsi="Sun Life New Text"/>
          <w:sz w:val="20"/>
          <w:szCs w:val="20"/>
          <w:lang w:val="fr-CA"/>
        </w:rPr>
      </w:pPr>
      <w:hyperlink r:id="rId26" w:history="1">
        <w:r w:rsidRPr="00347623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Stratagèmes amoureux et stratagèmes de rencontre</w:t>
        </w:r>
      </w:hyperlink>
    </w:p>
    <w:p w14:paraId="67C92E66" w14:textId="439AE5FD" w:rsidR="00B7274D" w:rsidRPr="00347623" w:rsidRDefault="00B7274D" w:rsidP="00B7274D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fr-CA"/>
        </w:rPr>
      </w:pPr>
      <w:hyperlink r:id="rId27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Extor</w:t>
        </w:r>
        <w:r w:rsidR="000E42AD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s</w:t>
        </w:r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ion</w:t>
        </w:r>
      </w:hyperlink>
      <w:r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5706FA" w:rsidRPr="00347623">
        <w:rPr>
          <w:rFonts w:ascii="Sun Life New Text" w:hAnsi="Sun Life New Text"/>
          <w:sz w:val="20"/>
          <w:szCs w:val="20"/>
          <w:lang w:val="fr-CA"/>
        </w:rPr>
        <w:t xml:space="preserve">– </w:t>
      </w:r>
      <w:r w:rsidR="00FF027A" w:rsidRPr="00347623">
        <w:rPr>
          <w:rFonts w:ascii="Sun Life New Text" w:hAnsi="Sun Life New Text"/>
          <w:sz w:val="20"/>
          <w:szCs w:val="20"/>
          <w:lang w:val="fr-CA"/>
        </w:rPr>
        <w:t xml:space="preserve">dont les fraudes fiscales et les fraudes </w:t>
      </w:r>
      <w:r w:rsidR="00657FBB" w:rsidRPr="00347623">
        <w:rPr>
          <w:rFonts w:ascii="Sun Life New Text" w:hAnsi="Sun Life New Text"/>
          <w:sz w:val="20"/>
          <w:szCs w:val="20"/>
          <w:lang w:val="fr-CA"/>
        </w:rPr>
        <w:t xml:space="preserve">liées </w:t>
      </w:r>
      <w:r w:rsidR="00FF027A" w:rsidRPr="00347623">
        <w:rPr>
          <w:rFonts w:ascii="Sun Life New Text" w:hAnsi="Sun Life New Text"/>
          <w:sz w:val="20"/>
          <w:szCs w:val="20"/>
          <w:lang w:val="fr-CA"/>
        </w:rPr>
        <w:t>à l’ARC</w:t>
      </w:r>
    </w:p>
    <w:p w14:paraId="2C05DF30" w14:textId="68EC29A4" w:rsidR="00B7274D" w:rsidRPr="00347623" w:rsidRDefault="00B7274D" w:rsidP="00B7274D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fr-CA"/>
        </w:rPr>
      </w:pPr>
      <w:hyperlink r:id="rId28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R</w:t>
        </w:r>
        <w:r w:rsidR="009F56C0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écupération d’argent</w:t>
        </w:r>
      </w:hyperlink>
      <w:r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5706FA" w:rsidRPr="00347623">
        <w:rPr>
          <w:rFonts w:ascii="Sun Life New Text" w:hAnsi="Sun Life New Text"/>
          <w:sz w:val="20"/>
          <w:szCs w:val="20"/>
          <w:lang w:val="fr-CA"/>
        </w:rPr>
        <w:t xml:space="preserve">– </w:t>
      </w:r>
      <w:r w:rsidR="002873AE" w:rsidRPr="00347623">
        <w:rPr>
          <w:rFonts w:ascii="Sun Life New Text" w:hAnsi="Sun Life New Text"/>
          <w:sz w:val="20"/>
          <w:szCs w:val="20"/>
          <w:lang w:val="fr-CA"/>
        </w:rPr>
        <w:t>fraudes qui ciblent les personnes</w:t>
      </w:r>
      <w:r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D14FDE" w:rsidRPr="00347623">
        <w:rPr>
          <w:rFonts w:ascii="Sun Life New Text" w:hAnsi="Sun Life New Text"/>
          <w:sz w:val="20"/>
          <w:szCs w:val="20"/>
          <w:lang w:val="fr-CA"/>
        </w:rPr>
        <w:t>qui ont déjà perdu de l’argent</w:t>
      </w:r>
    </w:p>
    <w:p w14:paraId="78500FFF" w14:textId="367D8A8A" w:rsidR="00B7274D" w:rsidRPr="00347623" w:rsidRDefault="00B7274D" w:rsidP="00B7274D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fr-CA"/>
        </w:rPr>
      </w:pPr>
      <w:hyperlink r:id="rId29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Invest</w:t>
        </w:r>
        <w:r w:rsidR="00880E18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issement</w:t>
        </w:r>
      </w:hyperlink>
      <w:r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5706FA" w:rsidRPr="00347623">
        <w:rPr>
          <w:rFonts w:ascii="Sun Life New Text" w:hAnsi="Sun Life New Text"/>
          <w:sz w:val="20"/>
          <w:szCs w:val="20"/>
          <w:lang w:val="fr-CA"/>
        </w:rPr>
        <w:t>–</w:t>
      </w:r>
      <w:r w:rsidR="001629D7"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3B08BA" w:rsidRPr="00347623">
        <w:rPr>
          <w:rFonts w:ascii="Sun Life New Text" w:hAnsi="Sun Life New Text"/>
          <w:sz w:val="20"/>
          <w:szCs w:val="20"/>
          <w:lang w:val="fr-CA"/>
        </w:rPr>
        <w:t>fraudes liées aux</w:t>
      </w:r>
      <w:r w:rsidR="006E1244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3B08BA" w:rsidRPr="00347623">
        <w:rPr>
          <w:rFonts w:ascii="Sun Life New Text" w:hAnsi="Sun Life New Text"/>
          <w:sz w:val="20"/>
          <w:szCs w:val="20"/>
          <w:lang w:val="fr-CA"/>
        </w:rPr>
        <w:t>cryptomonnaies,</w:t>
      </w:r>
      <w:r w:rsidR="00D40631"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3D25F3">
        <w:rPr>
          <w:rFonts w:ascii="Sun Life New Text" w:hAnsi="Sun Life New Text"/>
          <w:sz w:val="20"/>
          <w:szCs w:val="20"/>
          <w:lang w:val="fr-CA"/>
        </w:rPr>
        <w:t>s</w:t>
      </w:r>
      <w:r w:rsidR="00D40631" w:rsidRPr="00347623">
        <w:rPr>
          <w:rFonts w:ascii="Sun Life New Text" w:hAnsi="Sun Life New Text"/>
          <w:sz w:val="20"/>
          <w:szCs w:val="20"/>
          <w:lang w:val="fr-CA"/>
        </w:rPr>
        <w:t>tratagèmes de placement à revenu fixe, combines à la</w:t>
      </w:r>
      <w:r w:rsidRPr="00347623">
        <w:rPr>
          <w:rFonts w:ascii="Sun Life New Text" w:hAnsi="Sun Life New Text"/>
          <w:sz w:val="20"/>
          <w:szCs w:val="20"/>
          <w:lang w:val="fr-CA"/>
        </w:rPr>
        <w:t xml:space="preserve"> Ponzi </w:t>
      </w:r>
      <w:r w:rsidR="00D40631" w:rsidRPr="00347623">
        <w:rPr>
          <w:rFonts w:ascii="Sun Life New Text" w:hAnsi="Sun Life New Text"/>
          <w:sz w:val="20"/>
          <w:szCs w:val="20"/>
          <w:lang w:val="fr-CA"/>
        </w:rPr>
        <w:t>et bien plus</w:t>
      </w:r>
    </w:p>
    <w:p w14:paraId="3282A87E" w14:textId="5E67E44B" w:rsidR="00B7274D" w:rsidRPr="00347623" w:rsidRDefault="00880E18" w:rsidP="00B7274D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fr-CA"/>
        </w:rPr>
      </w:pPr>
      <w:hyperlink r:id="rId30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 xml:space="preserve">Offre d’argent </w:t>
        </w:r>
        <w:r w:rsidR="001629D7"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de</w:t>
        </w:r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 xml:space="preserve"> l’étranger</w:t>
        </w:r>
      </w:hyperlink>
      <w:r w:rsidR="00B7274D"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5706FA" w:rsidRPr="00347623">
        <w:rPr>
          <w:rFonts w:ascii="Sun Life New Text" w:hAnsi="Sun Life New Text"/>
          <w:sz w:val="20"/>
          <w:szCs w:val="20"/>
          <w:lang w:val="fr-CA"/>
        </w:rPr>
        <w:t xml:space="preserve">– </w:t>
      </w:r>
      <w:r w:rsidR="00290327" w:rsidRPr="00347623">
        <w:rPr>
          <w:rFonts w:ascii="Sun Life New Text" w:hAnsi="Sun Life New Text"/>
          <w:sz w:val="20"/>
          <w:szCs w:val="20"/>
          <w:lang w:val="fr-CA"/>
        </w:rPr>
        <w:t xml:space="preserve">transfert d’argent d’un pays </w:t>
      </w:r>
      <w:r w:rsidR="002401C3">
        <w:rPr>
          <w:rFonts w:ascii="Sun Life New Text" w:hAnsi="Sun Life New Text"/>
          <w:sz w:val="20"/>
          <w:szCs w:val="20"/>
          <w:lang w:val="fr-CA"/>
        </w:rPr>
        <w:t>à</w:t>
      </w:r>
      <w:r w:rsidR="00290327" w:rsidRPr="00347623">
        <w:rPr>
          <w:rFonts w:ascii="Sun Life New Text" w:hAnsi="Sun Life New Text"/>
          <w:sz w:val="20"/>
          <w:szCs w:val="20"/>
          <w:lang w:val="fr-CA"/>
        </w:rPr>
        <w:t xml:space="preserve"> un autre</w:t>
      </w:r>
    </w:p>
    <w:p w14:paraId="5986B12E" w14:textId="1FCE62BF" w:rsidR="00B7274D" w:rsidRPr="00347623" w:rsidRDefault="00172EC4" w:rsidP="00B7274D">
      <w:pPr>
        <w:pStyle w:val="ListParagraph"/>
        <w:numPr>
          <w:ilvl w:val="0"/>
          <w:numId w:val="5"/>
        </w:numPr>
        <w:rPr>
          <w:rFonts w:ascii="Sun Life New Text" w:hAnsi="Sun Life New Text"/>
          <w:sz w:val="20"/>
          <w:szCs w:val="20"/>
          <w:lang w:val="fr-CA"/>
        </w:rPr>
      </w:pPr>
      <w:hyperlink r:id="rId31" w:history="1">
        <w:r w:rsidRPr="00347623">
          <w:rPr>
            <w:rStyle w:val="Hyperlink"/>
            <w:rFonts w:ascii="Sun Life New Text" w:hAnsi="Sun Life New Text"/>
            <w:sz w:val="20"/>
            <w:szCs w:val="20"/>
            <w:lang w:val="fr-CA"/>
          </w:rPr>
          <w:t>Enquêteur bancaire</w:t>
        </w:r>
      </w:hyperlink>
      <w:r w:rsidR="00B7274D"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5706FA" w:rsidRPr="00347623">
        <w:rPr>
          <w:rFonts w:ascii="Sun Life New Text" w:hAnsi="Sun Life New Text"/>
          <w:sz w:val="20"/>
          <w:szCs w:val="20"/>
          <w:lang w:val="fr-CA"/>
        </w:rPr>
        <w:t xml:space="preserve">– </w:t>
      </w:r>
      <w:r w:rsidR="001532E6" w:rsidRPr="00347623">
        <w:rPr>
          <w:rFonts w:ascii="Sun Life New Text" w:hAnsi="Sun Life New Text"/>
          <w:sz w:val="20"/>
          <w:szCs w:val="20"/>
          <w:lang w:val="fr-CA"/>
        </w:rPr>
        <w:t xml:space="preserve">une personne se fait passer pour une institution financière, </w:t>
      </w:r>
      <w:r w:rsidR="00C93D9F">
        <w:rPr>
          <w:rFonts w:ascii="Sun Life New Text" w:hAnsi="Sun Life New Text"/>
          <w:sz w:val="20"/>
          <w:szCs w:val="20"/>
          <w:lang w:val="fr-CA"/>
        </w:rPr>
        <w:t>les</w:t>
      </w:r>
      <w:r w:rsidR="001532E6" w:rsidRPr="00347623">
        <w:rPr>
          <w:rFonts w:ascii="Sun Life New Text" w:hAnsi="Sun Life New Text"/>
          <w:sz w:val="20"/>
          <w:szCs w:val="20"/>
          <w:lang w:val="fr-CA"/>
        </w:rPr>
        <w:t xml:space="preserve"> forces de l’ordre, Amazon </w:t>
      </w:r>
      <w:r w:rsidR="00170D8B">
        <w:rPr>
          <w:rFonts w:ascii="Sun Life New Text" w:hAnsi="Sun Life New Text"/>
          <w:sz w:val="20"/>
          <w:szCs w:val="20"/>
          <w:lang w:val="fr-CA"/>
        </w:rPr>
        <w:t>ou</w:t>
      </w:r>
      <w:r w:rsidR="001532E6" w:rsidRPr="00347623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6A27A3" w:rsidRPr="00347623">
        <w:rPr>
          <w:rFonts w:ascii="Sun Life New Text" w:hAnsi="Sun Life New Text"/>
          <w:sz w:val="20"/>
          <w:szCs w:val="20"/>
          <w:lang w:val="fr-CA"/>
        </w:rPr>
        <w:t>une</w:t>
      </w:r>
      <w:r w:rsidR="001532E6" w:rsidRPr="00347623">
        <w:rPr>
          <w:rFonts w:ascii="Sun Life New Text" w:hAnsi="Sun Life New Text"/>
          <w:sz w:val="20"/>
          <w:szCs w:val="20"/>
          <w:lang w:val="fr-CA"/>
        </w:rPr>
        <w:t xml:space="preserve"> agence d’évaluation du crédit</w:t>
      </w:r>
    </w:p>
    <w:p w14:paraId="4B84F733" w14:textId="5F5887E9" w:rsidR="00A669E5" w:rsidRPr="00347623" w:rsidRDefault="00722A44" w:rsidP="00A669E5">
      <w:pPr>
        <w:rPr>
          <w:rFonts w:ascii="Sun Life New Text" w:hAnsi="Sun Life New Text"/>
          <w:b/>
          <w:bCs/>
          <w:sz w:val="24"/>
          <w:szCs w:val="24"/>
          <w:lang w:val="fr-CA"/>
        </w:rPr>
      </w:pPr>
      <w:r w:rsidRPr="0034762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lastRenderedPageBreak/>
        <w:t>Responsabilise</w:t>
      </w:r>
      <w:r w:rsidR="00BC42B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>z</w:t>
      </w:r>
      <w:r w:rsidRPr="0034762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 xml:space="preserve"> les </w:t>
      </w:r>
      <w:r w:rsidR="00C93D9F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 xml:space="preserve">Clients et les Clientes </w:t>
      </w:r>
      <w:r w:rsidRPr="0034762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>et encourage</w:t>
      </w:r>
      <w:r w:rsidR="00BC42B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>z-les</w:t>
      </w:r>
      <w:r w:rsidRPr="0034762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 xml:space="preserve"> à s</w:t>
      </w:r>
      <w:r w:rsidR="00AB0CD2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>’</w:t>
      </w:r>
      <w:r w:rsidRPr="00347623">
        <w:rPr>
          <w:rFonts w:ascii="Sun Life New Text" w:hAnsi="Sun Life New Text"/>
          <w:b/>
          <w:bCs/>
          <w:color w:val="000000"/>
          <w:sz w:val="24"/>
          <w:szCs w:val="24"/>
          <w:lang w:val="fr-CA"/>
        </w:rPr>
        <w:t>exprimer</w:t>
      </w:r>
    </w:p>
    <w:p w14:paraId="470C3432" w14:textId="5C474164" w:rsidR="00A669E5" w:rsidRPr="00347623" w:rsidRDefault="00C93D9F" w:rsidP="00A669E5">
      <w:p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t xml:space="preserve">Malheureusement, les fraudes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financières sont une réalité. Mais c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est aussi 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occasion de </w:t>
      </w:r>
      <w:r w:rsidR="00BB2906">
        <w:rPr>
          <w:rFonts w:ascii="Sun Life New Text" w:hAnsi="Sun Life New Text"/>
          <w:color w:val="000000"/>
          <w:sz w:val="20"/>
          <w:szCs w:val="20"/>
          <w:lang w:val="fr-CA"/>
        </w:rPr>
        <w:t>communiquer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avec les </w:t>
      </w:r>
      <w:r w:rsidR="00BB2906">
        <w:rPr>
          <w:rFonts w:ascii="Sun Life New Text" w:hAnsi="Sun Life New Text"/>
          <w:color w:val="000000"/>
          <w:sz w:val="20"/>
          <w:szCs w:val="20"/>
          <w:lang w:val="fr-CA"/>
        </w:rPr>
        <w:t>Clients et Clientes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et de renforcer </w:t>
      </w:r>
      <w:r w:rsidR="000220D4">
        <w:rPr>
          <w:rFonts w:ascii="Sun Life New Text" w:hAnsi="Sun Life New Text"/>
          <w:color w:val="000000"/>
          <w:sz w:val="20"/>
          <w:szCs w:val="20"/>
          <w:lang w:val="fr-CA"/>
        </w:rPr>
        <w:t>votre</w:t>
      </w:r>
      <w:r w:rsidR="00BB2906">
        <w:rPr>
          <w:rFonts w:ascii="Sun Life New Text" w:hAnsi="Sun Life New Text"/>
          <w:color w:val="000000"/>
          <w:sz w:val="20"/>
          <w:szCs w:val="20"/>
          <w:lang w:val="fr-CA"/>
        </w:rPr>
        <w:t xml:space="preserve"> lien de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confiance.</w:t>
      </w:r>
    </w:p>
    <w:p w14:paraId="3A3B45BF" w14:textId="45893BA2" w:rsidR="00A669E5" w:rsidRPr="00347623" w:rsidRDefault="00F058E5" w:rsidP="00A669E5">
      <w:p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t xml:space="preserve">La </w:t>
      </w:r>
      <w:r w:rsidR="00505FA8">
        <w:rPr>
          <w:rFonts w:ascii="Sun Life New Text" w:hAnsi="Sun Life New Text"/>
          <w:color w:val="000000"/>
          <w:sz w:val="20"/>
          <w:szCs w:val="20"/>
          <w:lang w:val="fr-CA"/>
        </w:rPr>
        <w:t>honte</w:t>
      </w:r>
      <w:r>
        <w:rPr>
          <w:rFonts w:ascii="Sun Life New Text" w:hAnsi="Sun Life New Text"/>
          <w:color w:val="000000"/>
          <w:sz w:val="20"/>
          <w:szCs w:val="20"/>
          <w:lang w:val="fr-CA"/>
        </w:rPr>
        <w:t xml:space="preserve"> peut empêcher les gens de signaler une fraude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. Si vous décidez d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avoir une conversation proactive avec </w:t>
      </w:r>
      <w:r w:rsidR="00505FA8">
        <w:rPr>
          <w:rFonts w:ascii="Sun Life New Text" w:hAnsi="Sun Life New Text"/>
          <w:color w:val="000000"/>
          <w:sz w:val="20"/>
          <w:szCs w:val="20"/>
          <w:lang w:val="fr-CA"/>
        </w:rPr>
        <w:t>une personne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au sujet de la fraude, </w:t>
      </w:r>
      <w:r w:rsidR="001E6E4B">
        <w:rPr>
          <w:rFonts w:ascii="Sun Life New Text" w:hAnsi="Sun Life New Text"/>
          <w:color w:val="000000"/>
          <w:sz w:val="20"/>
          <w:szCs w:val="20"/>
          <w:lang w:val="fr-CA"/>
        </w:rPr>
        <w:t>n’oublie</w:t>
      </w:r>
      <w:r w:rsidR="003C3AEB">
        <w:rPr>
          <w:rFonts w:ascii="Sun Life New Text" w:hAnsi="Sun Life New Text"/>
          <w:color w:val="000000"/>
          <w:sz w:val="20"/>
          <w:szCs w:val="20"/>
          <w:lang w:val="fr-CA"/>
        </w:rPr>
        <w:t>z</w:t>
      </w:r>
      <w:r w:rsidR="001E6E4B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pas de </w:t>
      </w:r>
      <w:r w:rsidR="002311F4">
        <w:rPr>
          <w:rFonts w:ascii="Sun Life New Text" w:hAnsi="Sun Life New Text"/>
          <w:color w:val="000000"/>
          <w:sz w:val="20"/>
          <w:szCs w:val="20"/>
          <w:lang w:val="fr-CA"/>
        </w:rPr>
        <w:t>lui</w:t>
      </w:r>
      <w:r w:rsidR="001E6E4B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dire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que cela peut arriver à n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importe qui.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017C" w:rsidRPr="003A47D2" w14:paraId="7622107B" w14:textId="77777777" w:rsidTr="00047E86">
        <w:tc>
          <w:tcPr>
            <w:tcW w:w="9350" w:type="dxa"/>
          </w:tcPr>
          <w:p w14:paraId="0EEF733A" w14:textId="77777777" w:rsidR="00A669E5" w:rsidRPr="00347623" w:rsidRDefault="00A669E5" w:rsidP="00047E86">
            <w:pPr>
              <w:rPr>
                <w:rFonts w:ascii="Sun Life New Text" w:hAnsi="Sun Life New Text"/>
                <w:sz w:val="20"/>
                <w:szCs w:val="20"/>
                <w:lang w:val="fr-CA"/>
              </w:rPr>
            </w:pPr>
          </w:p>
          <w:p w14:paraId="13242C73" w14:textId="6A7596AB" w:rsidR="00A669E5" w:rsidRPr="00347623" w:rsidRDefault="00722A44" w:rsidP="00047E86">
            <w:pPr>
              <w:rPr>
                <w:rFonts w:ascii="Sun Life New Text" w:hAnsi="Sun Life New Text"/>
                <w:sz w:val="20"/>
                <w:szCs w:val="20"/>
                <w:lang w:val="fr-CA"/>
              </w:rPr>
            </w:pP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Si un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e personne 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est en danger immédiat, 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elle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doit 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composer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le 911. S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i elle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crai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n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t pour 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sa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sécurité ou celle d</w:t>
            </w:r>
            <w:r w:rsidR="00AB0CD2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’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autrui, </w:t>
            </w:r>
            <w:r w:rsidR="00CD1E19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elle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peut </w:t>
            </w:r>
            <w:r w:rsidR="009D2657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composer le numéro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</w:t>
            </w:r>
            <w:r w:rsidR="00F8375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pour les cas 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non urgent</w:t>
            </w:r>
            <w:r w:rsidR="00F8375A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de </w:t>
            </w:r>
            <w:r w:rsidR="00B95C2D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son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</w:t>
            </w:r>
            <w:r w:rsidR="00AA4776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>service</w:t>
            </w:r>
            <w:r w:rsidRPr="00347623">
              <w:rPr>
                <w:rFonts w:ascii="Sun Life New Text" w:hAnsi="Sun Life New Text"/>
                <w:color w:val="000000"/>
                <w:sz w:val="20"/>
                <w:szCs w:val="20"/>
                <w:lang w:val="fr-CA"/>
              </w:rPr>
              <w:t xml:space="preserve"> de police local.</w:t>
            </w:r>
          </w:p>
          <w:p w14:paraId="6DC9E9FA" w14:textId="77777777" w:rsidR="00A669E5" w:rsidRPr="00347623" w:rsidRDefault="00A669E5" w:rsidP="00047E86">
            <w:pPr>
              <w:rPr>
                <w:rFonts w:ascii="Sun Life New Text" w:hAnsi="Sun Life New Text"/>
                <w:sz w:val="20"/>
                <w:szCs w:val="20"/>
                <w:lang w:val="fr-CA"/>
              </w:rPr>
            </w:pPr>
          </w:p>
        </w:tc>
      </w:tr>
    </w:tbl>
    <w:p w14:paraId="13DF37D8" w14:textId="77777777" w:rsidR="00A669E5" w:rsidRPr="00347623" w:rsidRDefault="00A669E5" w:rsidP="00A669E5">
      <w:pPr>
        <w:rPr>
          <w:rFonts w:ascii="Sun Life New Text" w:hAnsi="Sun Life New Text"/>
          <w:sz w:val="20"/>
          <w:szCs w:val="20"/>
          <w:lang w:val="fr-CA"/>
        </w:rPr>
      </w:pPr>
    </w:p>
    <w:p w14:paraId="756E285E" w14:textId="51E7C4F4" w:rsidR="00A669E5" w:rsidRPr="00347623" w:rsidRDefault="00AA4776" w:rsidP="00A669E5">
      <w:pPr>
        <w:rPr>
          <w:rFonts w:ascii="Sun Life New Text" w:hAnsi="Sun Life New Text"/>
          <w:b/>
          <w:bCs/>
          <w:sz w:val="20"/>
          <w:szCs w:val="20"/>
          <w:lang w:val="fr-CA"/>
        </w:rPr>
      </w:pPr>
      <w:r w:rsidRPr="00AA4776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 xml:space="preserve">Conseils pour les </w:t>
      </w:r>
      <w:r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personnes</w:t>
      </w:r>
      <w:r w:rsidRPr="00AA4776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 xml:space="preserve"> </w:t>
      </w:r>
    </w:p>
    <w:p w14:paraId="1E0F8241" w14:textId="10A30853" w:rsidR="00A669E5" w:rsidRPr="004D5E09" w:rsidRDefault="004D5E09" w:rsidP="004D5E09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kern w:val="2"/>
          <w:sz w:val="20"/>
          <w:szCs w:val="20"/>
          <w:lang w:val="fr-CA"/>
          <w14:ligatures w14:val="standardContextual"/>
        </w:rPr>
        <w:fldChar w:fldCharType="begin"/>
      </w:r>
      <w:r>
        <w:rPr>
          <w:rFonts w:ascii="Sun Life New Text" w:hAnsi="Sun Life New Text"/>
          <w:color w:val="000000"/>
          <w:kern w:val="2"/>
          <w:sz w:val="20"/>
          <w:szCs w:val="20"/>
          <w:lang w:val="fr-CA"/>
          <w14:ligatures w14:val="standardContextual"/>
        </w:rPr>
        <w:instrText>HYPERLINK "https://antifraudcentre-centreantifraude.ca/protect-protegez-fra.htm" \l ":~:text=Particuliers-,N%27ayez%20pas%20peur%20de%20dire%20non,-Ne%20vous%20laissez"</w:instrText>
      </w:r>
      <w:r>
        <w:rPr>
          <w:rFonts w:ascii="Sun Life New Text" w:hAnsi="Sun Life New Text"/>
          <w:color w:val="000000"/>
          <w:kern w:val="2"/>
          <w:sz w:val="20"/>
          <w:szCs w:val="20"/>
          <w:lang w:val="fr-CA"/>
          <w14:ligatures w14:val="standardContextual"/>
        </w:rPr>
      </w:r>
      <w:r>
        <w:rPr>
          <w:rFonts w:ascii="Sun Life New Text" w:hAnsi="Sun Life New Text"/>
          <w:color w:val="000000"/>
          <w:kern w:val="2"/>
          <w:sz w:val="20"/>
          <w:szCs w:val="20"/>
          <w:lang w:val="fr-CA"/>
          <w14:ligatures w14:val="standardContextual"/>
        </w:rPr>
        <w:fldChar w:fldCharType="separate"/>
      </w:r>
      <w:proofErr w:type="gramStart"/>
      <w:r w:rsidRPr="004D5E09">
        <w:rPr>
          <w:rStyle w:val="Hyperlink"/>
          <w:rFonts w:ascii="Sun Life New Text" w:hAnsi="Sun Life New Text"/>
          <w:kern w:val="2"/>
          <w:sz w:val="20"/>
          <w:szCs w:val="20"/>
          <w:lang w:val="fr-CA"/>
          <w14:ligatures w14:val="standardContextual"/>
        </w:rPr>
        <w:t>N’ayez pas peur</w:t>
      </w:r>
      <w:proofErr w:type="gramEnd"/>
      <w:r w:rsidRPr="004D5E09">
        <w:rPr>
          <w:rStyle w:val="Hyperlink"/>
          <w:rFonts w:ascii="Sun Life New Text" w:hAnsi="Sun Life New Text"/>
          <w:kern w:val="2"/>
          <w:sz w:val="20"/>
          <w:szCs w:val="20"/>
          <w:lang w:val="fr-CA"/>
          <w14:ligatures w14:val="standardContextual"/>
        </w:rPr>
        <w:t xml:space="preserve"> de dire non</w:t>
      </w:r>
    </w:p>
    <w:p w14:paraId="7798F1E8" w14:textId="022AEB7F" w:rsidR="00B96331" w:rsidRDefault="004D5E09" w:rsidP="00B96331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kern w:val="2"/>
          <w:sz w:val="20"/>
          <w:szCs w:val="20"/>
          <w:lang w:val="fr-CA"/>
          <w14:ligatures w14:val="standardContextual"/>
        </w:rPr>
        <w:fldChar w:fldCharType="end"/>
      </w:r>
      <w:hyperlink r:id="rId32" w:anchor=":~:text=avec%20vos%20%C3%A9motions.-,Faites%20vos%20recherches,-V%C3%A9rifiez%20toujours%20que" w:history="1">
        <w:proofErr w:type="gramStart"/>
        <w:r w:rsidR="00A669E5" w:rsidRPr="004D5E09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>Faites</w:t>
        </w:r>
        <w:proofErr w:type="gramEnd"/>
        <w:r w:rsidR="00A669E5" w:rsidRPr="004D5E09">
          <w:rPr>
            <w:rStyle w:val="Hyperlink"/>
            <w:rFonts w:ascii="Sun Life New Text" w:hAnsi="Sun Life New Text"/>
            <w:color w:val="467886"/>
            <w:sz w:val="20"/>
            <w:szCs w:val="20"/>
            <w:lang w:val="fr-CA"/>
          </w:rPr>
          <w:t xml:space="preserve"> vos recherches</w:t>
        </w:r>
      </w:hyperlink>
    </w:p>
    <w:p w14:paraId="5601368A" w14:textId="44C42474" w:rsidR="00A669E5" w:rsidRPr="00941ED9" w:rsidRDefault="00941ED9" w:rsidP="00B96331">
      <w:pPr>
        <w:numPr>
          <w:ilvl w:val="0"/>
          <w:numId w:val="1"/>
        </w:numPr>
        <w:ind w:left="714" w:hanging="357"/>
        <w:contextualSpacing/>
        <w:rPr>
          <w:rStyle w:val="Hyperlink"/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fldChar w:fldCharType="begin"/>
      </w:r>
      <w:r w:rsidR="00FB3C08">
        <w:rPr>
          <w:rFonts w:ascii="Sun Life New Text" w:hAnsi="Sun Life New Text"/>
          <w:color w:val="000000"/>
          <w:sz w:val="20"/>
          <w:szCs w:val="20"/>
          <w:lang w:val="fr-CA"/>
        </w:rPr>
        <w:instrText>HYPERLINK "https://antifraudcentre-centreantifraude.ca/protect-protegez-fra.htm" \l ":~:text=communiquer%20avec%20elle.-,Ne%20donnez%20pas%20de%20renseignements%20personnels,-M%C3%A9fiez%2Dvous%20des"</w:instrText>
      </w:r>
      <w:r>
        <w:rPr>
          <w:rFonts w:ascii="Sun Life New Text" w:hAnsi="Sun Life New Text"/>
          <w:color w:val="000000"/>
          <w:sz w:val="20"/>
          <w:szCs w:val="20"/>
          <w:lang w:val="fr-CA"/>
        </w:rPr>
      </w:r>
      <w:r>
        <w:rPr>
          <w:rFonts w:ascii="Sun Life New Text" w:hAnsi="Sun Life New Text"/>
          <w:color w:val="000000"/>
          <w:sz w:val="20"/>
          <w:szCs w:val="20"/>
          <w:lang w:val="fr-CA"/>
        </w:rPr>
        <w:fldChar w:fldCharType="separate"/>
      </w:r>
      <w:r w:rsidR="00B96331" w:rsidRPr="00941ED9">
        <w:rPr>
          <w:rStyle w:val="Hyperlink"/>
          <w:rFonts w:ascii="Sun Life New Text" w:hAnsi="Sun Life New Text"/>
          <w:sz w:val="20"/>
          <w:szCs w:val="20"/>
          <w:lang w:val="fr-CA"/>
        </w:rPr>
        <w:t>Ne donnez pas renseignements personnels</w:t>
      </w:r>
    </w:p>
    <w:p w14:paraId="2FC53420" w14:textId="324472FF" w:rsidR="00B96331" w:rsidRPr="00C86838" w:rsidRDefault="00941ED9" w:rsidP="00B96331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fldChar w:fldCharType="end"/>
      </w:r>
      <w:hyperlink r:id="rId33" w:anchor=":~:text=avec%20vous.-,M%C3%A9fiez%2Dvous%20des%20frais%20initiaux,-Bien%20des%20fraudeurs" w:history="1">
        <w:r w:rsidR="00C86838" w:rsidRPr="00C86838">
          <w:rPr>
            <w:rStyle w:val="Hyperlink"/>
            <w:rFonts w:ascii="Sun Life New Text" w:hAnsi="Sun Life New Text"/>
            <w:sz w:val="20"/>
            <w:szCs w:val="20"/>
            <w:lang w:val="fr-CA"/>
          </w:rPr>
          <w:t>Méfiez-vous des frais initiaux</w:t>
        </w:r>
      </w:hyperlink>
    </w:p>
    <w:p w14:paraId="1DC59993" w14:textId="49B55AF6" w:rsidR="00C86838" w:rsidRDefault="00E144A9" w:rsidP="00B96331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34" w:anchor=":~:text=le%20recevez%20gratuitement.-,Prot%C3%A9gez%20votre%20ordinateur,-Faites%20attention%20aux" w:history="1">
        <w:r w:rsidRPr="00E144A9">
          <w:rPr>
            <w:rStyle w:val="Hyperlink"/>
            <w:rFonts w:ascii="Sun Life New Text" w:hAnsi="Sun Life New Text"/>
            <w:sz w:val="20"/>
            <w:szCs w:val="20"/>
            <w:lang w:val="fr-CA"/>
          </w:rPr>
          <w:t>Protégez votre ordinateur</w:t>
        </w:r>
      </w:hyperlink>
    </w:p>
    <w:p w14:paraId="092C837F" w14:textId="0A52E36B" w:rsidR="00C51B87" w:rsidRDefault="00DB19FC" w:rsidP="00B96331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35" w:anchor=":~:text=de%20chez%20vous.-,Faites%20attention%20%C3%A0%20qui%20vous%20transmettez%20des%20photos,-R%C3%A9fl%C3%A9chissez%20bien%20avant" w:history="1">
        <w:r w:rsidRPr="00C634DB">
          <w:rPr>
            <w:rStyle w:val="Hyperlink"/>
            <w:rFonts w:ascii="Sun Life New Text" w:hAnsi="Sun Life New Text"/>
            <w:sz w:val="20"/>
            <w:szCs w:val="20"/>
            <w:lang w:val="fr-CA"/>
          </w:rPr>
          <w:t>Faites attention à qui vous transmettez des photos</w:t>
        </w:r>
      </w:hyperlink>
    </w:p>
    <w:p w14:paraId="613D7917" w14:textId="3FBBAA33" w:rsidR="00C634DB" w:rsidRDefault="00112013" w:rsidP="00B96331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36" w:anchor=":~:text=de%20votre%20appareil.-,Prot%C3%A9gez%20vos%20comptes%20en%20ligne,-En%20prenant%20les" w:history="1">
        <w:r w:rsidRPr="00112013">
          <w:rPr>
            <w:rStyle w:val="Hyperlink"/>
            <w:rFonts w:ascii="Sun Life New Text" w:hAnsi="Sun Life New Text"/>
            <w:sz w:val="20"/>
            <w:szCs w:val="20"/>
            <w:lang w:val="fr-CA"/>
          </w:rPr>
          <w:t>Protégez vos comptes en ligne</w:t>
        </w:r>
      </w:hyperlink>
    </w:p>
    <w:p w14:paraId="68ADECBC" w14:textId="58B16EAB" w:rsidR="00112013" w:rsidRPr="00B96331" w:rsidRDefault="00B554D0" w:rsidP="00B96331">
      <w:pPr>
        <w:numPr>
          <w:ilvl w:val="0"/>
          <w:numId w:val="1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37" w:anchor=":~:text=Pensez%20cybers%C3%A9curit%C3%A9.-,Reconna%C3%AEtre%20la%20mystification,-La%20mystification%20est" w:history="1">
        <w:r w:rsidRPr="00B554D0">
          <w:rPr>
            <w:rStyle w:val="Hyperlink"/>
            <w:rFonts w:ascii="Sun Life New Text" w:hAnsi="Sun Life New Text"/>
            <w:sz w:val="20"/>
            <w:szCs w:val="20"/>
            <w:lang w:val="fr-CA"/>
          </w:rPr>
          <w:t>Sachez reconnaître la mystification</w:t>
        </w:r>
      </w:hyperlink>
    </w:p>
    <w:p w14:paraId="7A53E0EC" w14:textId="77777777" w:rsidR="00B96331" w:rsidRDefault="00B96331" w:rsidP="00A669E5">
      <w:pPr>
        <w:rPr>
          <w:lang w:val="fr-CA"/>
        </w:rPr>
      </w:pPr>
    </w:p>
    <w:p w14:paraId="46AEACEA" w14:textId="7C9BA69D" w:rsidR="00A669E5" w:rsidRPr="0026081C" w:rsidRDefault="00AA4776" w:rsidP="00A669E5">
      <w:pPr>
        <w:rPr>
          <w:rFonts w:ascii="Sun Life New Text" w:hAnsi="Sun Life New Text"/>
          <w:sz w:val="20"/>
          <w:szCs w:val="20"/>
          <w:lang w:val="fr-CA"/>
        </w:rPr>
      </w:pPr>
      <w:r w:rsidRPr="0026081C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Conseils pour les entreprises</w:t>
      </w:r>
    </w:p>
    <w:p w14:paraId="362C7037" w14:textId="77BA2785" w:rsidR="00A669E5" w:rsidRDefault="0096715E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38" w:anchor=":~:text=Entreprises-,Sachez%20%C3%A0%20qui%20vous%20avez%20affaire,-Gare%20aux%20factures" w:history="1">
        <w:r w:rsidRPr="0096715E">
          <w:rPr>
            <w:rStyle w:val="Hyperlink"/>
            <w:rFonts w:ascii="Sun Life New Text" w:hAnsi="Sun Life New Text"/>
            <w:sz w:val="20"/>
            <w:szCs w:val="20"/>
            <w:lang w:val="fr-CA"/>
          </w:rPr>
          <w:t>Sachez à qui vous avez à affaire</w:t>
        </w:r>
      </w:hyperlink>
    </w:p>
    <w:p w14:paraId="5E7961DD" w14:textId="06B01F46" w:rsidR="0096715E" w:rsidRDefault="00613DE3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39" w:anchor=":~:text=contacts%20des%20faux.-,Ne%20donnez%20pas%20de%20renseignements%20lors%20d%27appels%20non%20sollicit%C3%A9s,-Apprenez%20aux%20employ%C3%A9s" w:history="1">
        <w:r w:rsidRPr="00613DE3">
          <w:rPr>
            <w:rStyle w:val="Hyperlink"/>
            <w:rFonts w:ascii="Sun Life New Text" w:hAnsi="Sun Life New Text"/>
            <w:sz w:val="20"/>
            <w:szCs w:val="20"/>
            <w:lang w:val="fr-CA"/>
          </w:rPr>
          <w:t>Ne donnez pas de renseignements lors d’appels non sollicités</w:t>
        </w:r>
      </w:hyperlink>
    </w:p>
    <w:p w14:paraId="4E2EEE33" w14:textId="751273D4" w:rsidR="00613DE3" w:rsidRDefault="007D3BEE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40" w:anchor=":~:text=mod%C3%A8le%20de%20l%27imprimante).-,Limitez%20les%20pouvoirs%20de%20vos%20employ%C3%A9s,-N%27autorisez%20que%20quelques" w:history="1">
        <w:r w:rsidRPr="007D3BEE">
          <w:rPr>
            <w:rStyle w:val="Hyperlink"/>
            <w:rFonts w:ascii="Sun Life New Text" w:hAnsi="Sun Life New Text"/>
            <w:sz w:val="20"/>
            <w:szCs w:val="20"/>
            <w:lang w:val="fr-CA"/>
          </w:rPr>
          <w:t>Limitez les pouvoirs de vos employés</w:t>
        </w:r>
      </w:hyperlink>
    </w:p>
    <w:p w14:paraId="74C6AB6F" w14:textId="6CF5999C" w:rsidR="007D3BEE" w:rsidRPr="0026081C" w:rsidRDefault="008E27F5" w:rsidP="00A669E5">
      <w:pPr>
        <w:numPr>
          <w:ilvl w:val="0"/>
          <w:numId w:val="2"/>
        </w:numPr>
        <w:ind w:left="714" w:hanging="357"/>
        <w:contextualSpacing/>
        <w:rPr>
          <w:rFonts w:ascii="Sun Life New Text" w:hAnsi="Sun Life New Text"/>
          <w:sz w:val="20"/>
          <w:szCs w:val="20"/>
          <w:lang w:val="fr-CA"/>
        </w:rPr>
      </w:pPr>
      <w:hyperlink r:id="rId41" w:anchor=":~:text=r%C3%A9gler%20les%20factures.-,Surveillez%20les%20anomalies,-M%C3%A9fiez%2Dvous%C2%A0%3A" w:history="1">
        <w:r w:rsidRPr="008E27F5">
          <w:rPr>
            <w:rStyle w:val="Hyperlink"/>
            <w:rFonts w:ascii="Sun Life New Text" w:hAnsi="Sun Life New Text"/>
            <w:sz w:val="20"/>
            <w:szCs w:val="20"/>
            <w:lang w:val="fr-CA"/>
          </w:rPr>
          <w:t>Surveillez les anomalies</w:t>
        </w:r>
      </w:hyperlink>
    </w:p>
    <w:p w14:paraId="141EBE0F" w14:textId="77777777" w:rsidR="00A669E5" w:rsidRPr="00347623" w:rsidRDefault="00A669E5" w:rsidP="00A669E5">
      <w:pPr>
        <w:contextualSpacing/>
        <w:rPr>
          <w:rFonts w:ascii="Sun Life New Text" w:hAnsi="Sun Life New Text"/>
          <w:sz w:val="20"/>
          <w:szCs w:val="20"/>
          <w:lang w:val="fr-CA"/>
        </w:rPr>
      </w:pPr>
    </w:p>
    <w:p w14:paraId="7A6E1312" w14:textId="2E377C51" w:rsidR="00A669E5" w:rsidRPr="00347623" w:rsidRDefault="00722A44" w:rsidP="00A669E5">
      <w:pPr>
        <w:contextualSpacing/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Si </w:t>
      </w:r>
      <w:r w:rsidR="00F43426">
        <w:rPr>
          <w:rFonts w:ascii="Sun Life New Text" w:hAnsi="Sun Life New Text"/>
          <w:color w:val="000000"/>
          <w:sz w:val="20"/>
          <w:szCs w:val="20"/>
          <w:lang w:val="fr-CA"/>
        </w:rPr>
        <w:t>l</w:t>
      </w:r>
      <w:r w:rsidR="00EA4230">
        <w:rPr>
          <w:rFonts w:ascii="Sun Life New Text" w:hAnsi="Sun Life New Text"/>
          <w:color w:val="000000"/>
          <w:sz w:val="20"/>
          <w:szCs w:val="20"/>
          <w:lang w:val="fr-CA"/>
        </w:rPr>
        <w:t>e Client ou la Cliente aimerait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savoir comment </w:t>
      </w:r>
      <w:r w:rsidR="00EA4230">
        <w:rPr>
          <w:rFonts w:ascii="Sun Life New Text" w:hAnsi="Sun Life New Text"/>
          <w:color w:val="000000"/>
          <w:sz w:val="20"/>
          <w:szCs w:val="20"/>
          <w:lang w:val="fr-CA"/>
        </w:rPr>
        <w:t>sécuriser ses comptes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en ligne, </w:t>
      </w:r>
      <w:r w:rsidR="00EA4230">
        <w:rPr>
          <w:rFonts w:ascii="Sun Life New Text" w:hAnsi="Sun Life New Text"/>
          <w:color w:val="000000"/>
          <w:sz w:val="20"/>
          <w:szCs w:val="20"/>
          <w:lang w:val="fr-CA"/>
        </w:rPr>
        <w:t xml:space="preserve">parlez-lui de </w:t>
      </w:r>
      <w:hyperlink r:id="rId42" w:history="1">
        <w:r w:rsidR="00EA4230" w:rsidRPr="009A7CBB">
          <w:rPr>
            <w:rStyle w:val="Hyperlink"/>
            <w:rFonts w:ascii="Sun Life New Text" w:hAnsi="Sun Life New Text"/>
            <w:sz w:val="20"/>
            <w:szCs w:val="20"/>
            <w:lang w:val="fr-CA"/>
          </w:rPr>
          <w:t>Pensez</w:t>
        </w:r>
        <w:r w:rsidR="009A7CBB" w:rsidRPr="009A7CBB">
          <w:rPr>
            <w:rStyle w:val="Hyperlink"/>
            <w:rFonts w:ascii="Sun Life New Text" w:hAnsi="Sun Life New Text"/>
            <w:sz w:val="20"/>
            <w:szCs w:val="20"/>
            <w:lang w:val="fr-CA"/>
          </w:rPr>
          <w:t> </w:t>
        </w:r>
        <w:r w:rsidR="00EA4230" w:rsidRPr="009A7CBB">
          <w:rPr>
            <w:rStyle w:val="Hyperlink"/>
            <w:rFonts w:ascii="Sun Life New Text" w:hAnsi="Sun Life New Text"/>
            <w:sz w:val="20"/>
            <w:szCs w:val="20"/>
            <w:lang w:val="fr-CA"/>
          </w:rPr>
          <w:t>cybersécurité</w:t>
        </w:r>
      </w:hyperlink>
      <w:r w:rsidR="00EA4230">
        <w:rPr>
          <w:rFonts w:ascii="Sun Life New Text" w:hAnsi="Sun Life New Text"/>
          <w:color w:val="000000"/>
          <w:sz w:val="20"/>
          <w:szCs w:val="20"/>
          <w:lang w:val="fr-CA"/>
        </w:rPr>
        <w:t>,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une autre excellente ressource. </w:t>
      </w:r>
      <w:hyperlink r:id="rId43" w:history="1"/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 </w:t>
      </w:r>
    </w:p>
    <w:p w14:paraId="6BDEA0A2" w14:textId="77777777" w:rsidR="00A669E5" w:rsidRPr="00347623" w:rsidRDefault="00A669E5" w:rsidP="00A669E5">
      <w:pPr>
        <w:contextualSpacing/>
        <w:rPr>
          <w:rFonts w:ascii="Sun Life New Text" w:hAnsi="Sun Life New Text"/>
          <w:sz w:val="20"/>
          <w:szCs w:val="20"/>
          <w:lang w:val="fr-CA"/>
        </w:rPr>
      </w:pPr>
    </w:p>
    <w:p w14:paraId="56C553DF" w14:textId="64B17A04" w:rsidR="00A669E5" w:rsidRPr="00347623" w:rsidRDefault="00767534" w:rsidP="00A669E5">
      <w:p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 xml:space="preserve">Questions à se poser en cas de </w:t>
      </w:r>
      <w:r w:rsidR="0089206A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soupçon</w:t>
      </w:r>
      <w:r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 </w:t>
      </w:r>
      <w:r w:rsidRPr="00347623">
        <w:rPr>
          <w:rFonts w:ascii="Sun Life New Text" w:hAnsi="Sun Life New Text"/>
          <w:b/>
          <w:bCs/>
          <w:color w:val="000000"/>
          <w:sz w:val="20"/>
          <w:szCs w:val="20"/>
          <w:lang w:val="fr-CA"/>
        </w:rPr>
        <w:t>:</w:t>
      </w:r>
    </w:p>
    <w:p w14:paraId="6B2F76F0" w14:textId="7EE781E3" w:rsidR="00A669E5" w:rsidRPr="009B4A10" w:rsidRDefault="00722A44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>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appel </w:t>
      </w:r>
      <w:r w:rsidR="002F3C5C">
        <w:rPr>
          <w:rFonts w:ascii="Sun Life New Text" w:hAnsi="Sun Life New Text"/>
          <w:color w:val="000000"/>
          <w:sz w:val="20"/>
          <w:szCs w:val="20"/>
          <w:lang w:val="fr-CA"/>
        </w:rPr>
        <w:t>était-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>il sollicité? Était-</w:t>
      </w:r>
      <w:r w:rsidR="002F3C5C">
        <w:rPr>
          <w:rFonts w:ascii="Sun Life New Text" w:hAnsi="Sun Life New Text"/>
          <w:color w:val="000000"/>
          <w:sz w:val="20"/>
          <w:szCs w:val="20"/>
          <w:lang w:val="fr-CA"/>
        </w:rPr>
        <w:t>il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prévu ou inattendu?</w:t>
      </w:r>
    </w:p>
    <w:p w14:paraId="16F2C8BB" w14:textId="4639BB97" w:rsidR="00A669E5" w:rsidRPr="009B4A10" w:rsidRDefault="009B4A10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>S’agit-il d’une situation urgente? Requi</w:t>
      </w:r>
      <w:r w:rsidR="006E1244">
        <w:rPr>
          <w:rFonts w:ascii="Sun Life New Text" w:hAnsi="Sun Life New Text"/>
          <w:color w:val="000000"/>
          <w:sz w:val="20"/>
          <w:szCs w:val="20"/>
          <w:lang w:val="fr-CA"/>
        </w:rPr>
        <w:t>ert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-elle une </w:t>
      </w:r>
      <w:r w:rsidR="00722A44">
        <w:rPr>
          <w:rFonts w:ascii="Sun Life New Text" w:hAnsi="Sun Life New Text"/>
          <w:color w:val="000000"/>
          <w:sz w:val="20"/>
          <w:szCs w:val="20"/>
          <w:lang w:val="fr-CA"/>
        </w:rPr>
        <w:t>réponse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 immédiate?</w:t>
      </w:r>
    </w:p>
    <w:p w14:paraId="7B0B6501" w14:textId="18D30088" w:rsidR="00A669E5" w:rsidRPr="009B4A10" w:rsidRDefault="002F3C5C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t xml:space="preserve">Vous menace-t-on </w:t>
      </w:r>
      <w:r w:rsidR="001B0968">
        <w:rPr>
          <w:rFonts w:ascii="Sun Life New Text" w:hAnsi="Sun Life New Text"/>
          <w:color w:val="000000"/>
          <w:sz w:val="20"/>
          <w:szCs w:val="20"/>
          <w:lang w:val="fr-CA"/>
        </w:rPr>
        <w:t>d’une</w:t>
      </w:r>
      <w:r w:rsidR="00845E99" w:rsidRPr="00845E99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1B0968">
        <w:rPr>
          <w:rFonts w:ascii="Sun Life New Text" w:hAnsi="Sun Life New Text"/>
          <w:color w:val="000000"/>
          <w:sz w:val="20"/>
          <w:szCs w:val="20"/>
          <w:lang w:val="fr-CA"/>
        </w:rPr>
        <w:t>poursuite</w:t>
      </w:r>
      <w:r w:rsidR="00845E99" w:rsidRPr="00845E99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en justice</w:t>
      </w:r>
      <w:r w:rsidR="00845E99">
        <w:rPr>
          <w:rFonts w:ascii="Sun Life New Text" w:hAnsi="Sun Life New Text"/>
          <w:color w:val="000000"/>
          <w:sz w:val="20"/>
          <w:szCs w:val="20"/>
          <w:lang w:val="fr-CA"/>
        </w:rPr>
        <w:t>?</w:t>
      </w:r>
    </w:p>
    <w:p w14:paraId="7F2EC49B" w14:textId="71C819F9" w:rsidR="00A669E5" w:rsidRPr="009B4A10" w:rsidRDefault="00722A44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Vous demande-t-on de confirmer des </w:t>
      </w:r>
      <w:r w:rsidR="00E27FD4">
        <w:rPr>
          <w:rFonts w:ascii="Sun Life New Text" w:hAnsi="Sun Life New Text"/>
          <w:color w:val="000000"/>
          <w:sz w:val="20"/>
          <w:szCs w:val="20"/>
          <w:lang w:val="fr-CA"/>
        </w:rPr>
        <w:t>renseignements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 personne</w:t>
      </w:r>
      <w:r w:rsidR="00E27FD4">
        <w:rPr>
          <w:rFonts w:ascii="Sun Life New Text" w:hAnsi="Sun Life New Text"/>
          <w:color w:val="000000"/>
          <w:sz w:val="20"/>
          <w:szCs w:val="20"/>
          <w:lang w:val="fr-CA"/>
        </w:rPr>
        <w:t>l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>s</w:t>
      </w:r>
      <w:r w:rsidR="00E27FD4">
        <w:rPr>
          <w:rFonts w:ascii="Sun Life New Text" w:hAnsi="Sun Life New Text"/>
          <w:color w:val="000000"/>
          <w:sz w:val="20"/>
          <w:szCs w:val="20"/>
          <w:lang w:val="fr-CA"/>
        </w:rPr>
        <w:t>, comme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 votre nom, votre adresse ou </w:t>
      </w:r>
      <w:r w:rsidR="001B0968">
        <w:rPr>
          <w:rFonts w:ascii="Sun Life New Text" w:hAnsi="Sun Life New Text"/>
          <w:color w:val="000000"/>
          <w:sz w:val="20"/>
          <w:szCs w:val="20"/>
          <w:lang w:val="fr-CA"/>
        </w:rPr>
        <w:t>des renseignements sur</w:t>
      </w:r>
      <w:r w:rsidRPr="009B4A10">
        <w:rPr>
          <w:rFonts w:ascii="Sun Life New Text" w:hAnsi="Sun Life New Text"/>
          <w:color w:val="000000"/>
          <w:sz w:val="20"/>
          <w:szCs w:val="20"/>
          <w:lang w:val="fr-CA"/>
        </w:rPr>
        <w:t xml:space="preserve"> votre compte?</w:t>
      </w:r>
    </w:p>
    <w:p w14:paraId="40396838" w14:textId="6CBCD09B" w:rsidR="00A669E5" w:rsidRPr="00347623" w:rsidRDefault="001B0968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t>Vous demande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-t-on une réponse rapide ou instantanée?</w:t>
      </w:r>
    </w:p>
    <w:p w14:paraId="755FF432" w14:textId="4419002E" w:rsidR="00A669E5" w:rsidRPr="00347623" w:rsidRDefault="00722A44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Vous demande</w:t>
      </w:r>
      <w:r w:rsidR="000358C6">
        <w:rPr>
          <w:rFonts w:ascii="Sun Life New Text" w:hAnsi="Sun Life New Text"/>
          <w:color w:val="000000"/>
          <w:sz w:val="20"/>
          <w:szCs w:val="20"/>
          <w:lang w:val="fr-CA"/>
        </w:rPr>
        <w:t>-t-on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de 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argent</w:t>
      </w:r>
      <w:r w:rsidR="009A7CBB">
        <w:rPr>
          <w:rFonts w:ascii="Sun Life New Text" w:hAnsi="Sun Life New Text"/>
          <w:color w:val="000000"/>
          <w:sz w:val="20"/>
          <w:szCs w:val="20"/>
          <w:lang w:val="fr-CA"/>
        </w:rPr>
        <w:t>?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</w:p>
    <w:p w14:paraId="7D2829C8" w14:textId="6F17C9BE" w:rsidR="00A669E5" w:rsidRPr="00347623" w:rsidRDefault="000358C6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t>La personne au téléphone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évite-t-</w:t>
      </w:r>
      <w:r>
        <w:rPr>
          <w:rFonts w:ascii="Sun Life New Text" w:hAnsi="Sun Life New Text"/>
          <w:color w:val="000000"/>
          <w:sz w:val="20"/>
          <w:szCs w:val="20"/>
          <w:lang w:val="fr-CA"/>
        </w:rPr>
        <w:t xml:space="preserve">elle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d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utiliser le nom réel de 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entreprise ou de 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institution financière?</w:t>
      </w:r>
    </w:p>
    <w:p w14:paraId="08D7D52C" w14:textId="64C8CCE0" w:rsidR="00A669E5" w:rsidRPr="00347623" w:rsidRDefault="00722A44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Vous </w:t>
      </w:r>
      <w:r w:rsidR="006C177E">
        <w:rPr>
          <w:rFonts w:ascii="Sun Life New Text" w:hAnsi="Sun Life New Text"/>
          <w:color w:val="000000"/>
          <w:sz w:val="20"/>
          <w:szCs w:val="20"/>
          <w:lang w:val="fr-CA"/>
        </w:rPr>
        <w:t>offre-t-on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un prix, un cadeau, un remboursement ou un</w:t>
      </w:r>
      <w:r w:rsidR="006C177E">
        <w:rPr>
          <w:rFonts w:ascii="Sun Life New Text" w:hAnsi="Sun Life New Text"/>
          <w:color w:val="000000"/>
          <w:sz w:val="20"/>
          <w:szCs w:val="20"/>
          <w:lang w:val="fr-CA"/>
        </w:rPr>
        <w:t>e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</w:t>
      </w:r>
      <w:r w:rsidR="006C177E">
        <w:rPr>
          <w:rFonts w:ascii="Sun Life New Text" w:hAnsi="Sun Life New Text"/>
          <w:color w:val="000000"/>
          <w:sz w:val="20"/>
          <w:szCs w:val="20"/>
          <w:lang w:val="fr-CA"/>
        </w:rPr>
        <w:t>période d’essai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?</w:t>
      </w:r>
    </w:p>
    <w:p w14:paraId="5B19A1AB" w14:textId="4B53B7EB" w:rsidR="00A669E5" w:rsidRPr="00347623" w:rsidRDefault="004F7D76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t xml:space="preserve">La personne prétend-elle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être </w:t>
      </w:r>
      <w:r w:rsidR="008F66B9">
        <w:rPr>
          <w:rFonts w:ascii="Sun Life New Text" w:hAnsi="Sun Life New Text"/>
          <w:color w:val="000000"/>
          <w:sz w:val="20"/>
          <w:szCs w:val="20"/>
          <w:lang w:val="fr-CA"/>
        </w:rPr>
        <w:t xml:space="preserve">de 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la police ou enquêter sur quelque chose?</w:t>
      </w:r>
    </w:p>
    <w:p w14:paraId="015C0F2B" w14:textId="5DDE4EE4" w:rsidR="00A669E5" w:rsidRPr="00347623" w:rsidRDefault="00722A44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L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adresse </w:t>
      </w:r>
      <w:r w:rsidR="004F7D76">
        <w:rPr>
          <w:rFonts w:ascii="Sun Life New Text" w:hAnsi="Sun Life New Text"/>
          <w:color w:val="000000"/>
          <w:sz w:val="20"/>
          <w:szCs w:val="20"/>
          <w:lang w:val="fr-CA"/>
        </w:rPr>
        <w:t>courriel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est-elle étrange?</w:t>
      </w:r>
    </w:p>
    <w:p w14:paraId="43BE8344" w14:textId="0304D7D3" w:rsidR="00A669E5" w:rsidRPr="00347623" w:rsidRDefault="00722A44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Le formatage est-il étrange?</w:t>
      </w:r>
    </w:p>
    <w:p w14:paraId="7EBEACB4" w14:textId="7EDC76C9" w:rsidR="00A669E5" w:rsidRPr="00347623" w:rsidRDefault="004F7D76" w:rsidP="00A669E5">
      <w:pPr>
        <w:pStyle w:val="ListParagraph"/>
        <w:numPr>
          <w:ilvl w:val="0"/>
          <w:numId w:val="7"/>
        </w:numPr>
        <w:rPr>
          <w:rFonts w:ascii="Sun Life New Text" w:hAnsi="Sun Life New Text"/>
          <w:sz w:val="20"/>
          <w:szCs w:val="20"/>
          <w:lang w:val="fr-CA"/>
        </w:rPr>
      </w:pPr>
      <w:r>
        <w:rPr>
          <w:rFonts w:ascii="Sun Life New Text" w:hAnsi="Sun Life New Text"/>
          <w:color w:val="000000"/>
          <w:sz w:val="20"/>
          <w:szCs w:val="20"/>
          <w:lang w:val="fr-CA"/>
        </w:rPr>
        <w:lastRenderedPageBreak/>
        <w:t>Vous demande-t-on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 xml:space="preserve"> de modifier votre mot de passe alors que vous n</w:t>
      </w:r>
      <w:r w:rsidR="00AB0CD2">
        <w:rPr>
          <w:rFonts w:ascii="Sun Life New Text" w:hAnsi="Sun Life New Text"/>
          <w:color w:val="000000"/>
          <w:sz w:val="20"/>
          <w:szCs w:val="20"/>
          <w:lang w:val="fr-CA"/>
        </w:rPr>
        <w:t>’</w:t>
      </w:r>
      <w:r w:rsidRPr="00347623">
        <w:rPr>
          <w:rFonts w:ascii="Sun Life New Text" w:hAnsi="Sun Life New Text"/>
          <w:color w:val="000000"/>
          <w:sz w:val="20"/>
          <w:szCs w:val="20"/>
          <w:lang w:val="fr-CA"/>
        </w:rPr>
        <w:t>avez pas envoyé de demande en ce sens?</w:t>
      </w:r>
    </w:p>
    <w:p w14:paraId="73F47B5C" w14:textId="77777777" w:rsidR="00A669E5" w:rsidRPr="00347623" w:rsidRDefault="00A669E5" w:rsidP="00A669E5">
      <w:pPr>
        <w:rPr>
          <w:rFonts w:ascii="Sun Life New Text" w:hAnsi="Sun Life New Text"/>
          <w:lang w:val="fr-CA"/>
        </w:rPr>
      </w:pPr>
    </w:p>
    <w:p w14:paraId="052D6FF0" w14:textId="77777777" w:rsidR="00A669E5" w:rsidRPr="00347623" w:rsidRDefault="00A669E5" w:rsidP="00A669E5">
      <w:pPr>
        <w:rPr>
          <w:rFonts w:ascii="Sun Life New Text" w:hAnsi="Sun Life New Text"/>
          <w:sz w:val="20"/>
          <w:szCs w:val="20"/>
          <w:lang w:val="fr-CA"/>
        </w:rPr>
      </w:pPr>
    </w:p>
    <w:p w14:paraId="2BEB0886" w14:textId="77777777" w:rsidR="006A4D1B" w:rsidRPr="00347623" w:rsidRDefault="006A4D1B">
      <w:pPr>
        <w:rPr>
          <w:lang w:val="fr-CA"/>
        </w:rPr>
      </w:pPr>
    </w:p>
    <w:sectPr w:rsidR="006A4D1B" w:rsidRPr="00347623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A46B" w14:textId="77777777" w:rsidR="006A7189" w:rsidRDefault="006A7189" w:rsidP="00AB0CD2">
      <w:pPr>
        <w:spacing w:after="0" w:line="240" w:lineRule="auto"/>
      </w:pPr>
      <w:r>
        <w:separator/>
      </w:r>
    </w:p>
  </w:endnote>
  <w:endnote w:type="continuationSeparator" w:id="0">
    <w:p w14:paraId="38EFC624" w14:textId="77777777" w:rsidR="006A7189" w:rsidRDefault="006A7189" w:rsidP="00AB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B7E1" w14:textId="77777777" w:rsidR="00AB0CD2" w:rsidRDefault="00AB0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9A8D" w14:textId="77777777" w:rsidR="00AB0CD2" w:rsidRDefault="00AB0C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6016" w14:textId="77777777" w:rsidR="00AB0CD2" w:rsidRDefault="00AB0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AACE" w14:textId="77777777" w:rsidR="006A7189" w:rsidRDefault="006A7189" w:rsidP="00AB0CD2">
      <w:pPr>
        <w:spacing w:after="0" w:line="240" w:lineRule="auto"/>
      </w:pPr>
      <w:r>
        <w:separator/>
      </w:r>
    </w:p>
  </w:footnote>
  <w:footnote w:type="continuationSeparator" w:id="0">
    <w:p w14:paraId="083AC82D" w14:textId="77777777" w:rsidR="006A7189" w:rsidRDefault="006A7189" w:rsidP="00AB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3941" w14:textId="77777777" w:rsidR="00AB0CD2" w:rsidRDefault="00AB0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3CAD" w14:textId="77777777" w:rsidR="00AB0CD2" w:rsidRDefault="00AB0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F749" w14:textId="77777777" w:rsidR="00AB0CD2" w:rsidRDefault="00AB0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9CC"/>
    <w:multiLevelType w:val="hybridMultilevel"/>
    <w:tmpl w:val="82404BB0"/>
    <w:lvl w:ilvl="0" w:tplc="2B2A5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AA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6C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6C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2E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C6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65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0A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21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5DE"/>
    <w:multiLevelType w:val="hybridMultilevel"/>
    <w:tmpl w:val="AC00EE34"/>
    <w:lvl w:ilvl="0" w:tplc="E9A29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6E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0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8E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26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6B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B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6D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CD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25A8"/>
    <w:multiLevelType w:val="multilevel"/>
    <w:tmpl w:val="D35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C33AE"/>
    <w:multiLevelType w:val="hybridMultilevel"/>
    <w:tmpl w:val="D5C6C672"/>
    <w:lvl w:ilvl="0" w:tplc="48B83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C9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8B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1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00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2A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29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4C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CA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A7CCB"/>
    <w:multiLevelType w:val="hybridMultilevel"/>
    <w:tmpl w:val="F0EE7F96"/>
    <w:lvl w:ilvl="0" w:tplc="1F34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EF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A9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62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03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E5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A0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0F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ED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4589C"/>
    <w:multiLevelType w:val="hybridMultilevel"/>
    <w:tmpl w:val="63AA0B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65865"/>
    <w:multiLevelType w:val="multilevel"/>
    <w:tmpl w:val="E9BA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97379"/>
    <w:multiLevelType w:val="hybridMultilevel"/>
    <w:tmpl w:val="9488A5CE"/>
    <w:lvl w:ilvl="0" w:tplc="A74C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22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43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E5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66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04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83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4B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A8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744">
    <w:abstractNumId w:val="6"/>
  </w:num>
  <w:num w:numId="2" w16cid:durableId="1190410379">
    <w:abstractNumId w:val="2"/>
  </w:num>
  <w:num w:numId="3" w16cid:durableId="66075166">
    <w:abstractNumId w:val="4"/>
  </w:num>
  <w:num w:numId="4" w16cid:durableId="1296447270">
    <w:abstractNumId w:val="7"/>
  </w:num>
  <w:num w:numId="5" w16cid:durableId="748818192">
    <w:abstractNumId w:val="0"/>
  </w:num>
  <w:num w:numId="6" w16cid:durableId="706637899">
    <w:abstractNumId w:val="3"/>
  </w:num>
  <w:num w:numId="7" w16cid:durableId="192116667">
    <w:abstractNumId w:val="1"/>
  </w:num>
  <w:num w:numId="8" w16cid:durableId="22715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5"/>
    <w:rsid w:val="00015DF5"/>
    <w:rsid w:val="000220D4"/>
    <w:rsid w:val="000278E7"/>
    <w:rsid w:val="0003402F"/>
    <w:rsid w:val="000343A3"/>
    <w:rsid w:val="000358C6"/>
    <w:rsid w:val="000464F2"/>
    <w:rsid w:val="00047E86"/>
    <w:rsid w:val="000511DB"/>
    <w:rsid w:val="000530C1"/>
    <w:rsid w:val="00085082"/>
    <w:rsid w:val="000B07D4"/>
    <w:rsid w:val="000C6A6F"/>
    <w:rsid w:val="000D5066"/>
    <w:rsid w:val="000D71A1"/>
    <w:rsid w:val="000E42AD"/>
    <w:rsid w:val="00112013"/>
    <w:rsid w:val="00112829"/>
    <w:rsid w:val="00131A8C"/>
    <w:rsid w:val="00137C4F"/>
    <w:rsid w:val="001532E6"/>
    <w:rsid w:val="001629D7"/>
    <w:rsid w:val="00170D8B"/>
    <w:rsid w:val="00172EC4"/>
    <w:rsid w:val="001824C3"/>
    <w:rsid w:val="00190EC1"/>
    <w:rsid w:val="001A4810"/>
    <w:rsid w:val="001B0968"/>
    <w:rsid w:val="001B75B0"/>
    <w:rsid w:val="001C27C9"/>
    <w:rsid w:val="001D24A3"/>
    <w:rsid w:val="001E6E4B"/>
    <w:rsid w:val="001F33F4"/>
    <w:rsid w:val="002016E2"/>
    <w:rsid w:val="0020596B"/>
    <w:rsid w:val="002311F4"/>
    <w:rsid w:val="002401C3"/>
    <w:rsid w:val="0026081C"/>
    <w:rsid w:val="00266264"/>
    <w:rsid w:val="002767A8"/>
    <w:rsid w:val="002873AE"/>
    <w:rsid w:val="00290327"/>
    <w:rsid w:val="002C37B7"/>
    <w:rsid w:val="002C7121"/>
    <w:rsid w:val="002E53EA"/>
    <w:rsid w:val="002F0017"/>
    <w:rsid w:val="002F3C5C"/>
    <w:rsid w:val="00305658"/>
    <w:rsid w:val="00333CD9"/>
    <w:rsid w:val="003404C3"/>
    <w:rsid w:val="00345033"/>
    <w:rsid w:val="0034535C"/>
    <w:rsid w:val="00347623"/>
    <w:rsid w:val="003A47D2"/>
    <w:rsid w:val="003B08BA"/>
    <w:rsid w:val="003C3AEB"/>
    <w:rsid w:val="003D25F3"/>
    <w:rsid w:val="003E1065"/>
    <w:rsid w:val="003E5C54"/>
    <w:rsid w:val="003F0D99"/>
    <w:rsid w:val="00411F41"/>
    <w:rsid w:val="004275C2"/>
    <w:rsid w:val="00485636"/>
    <w:rsid w:val="004C4139"/>
    <w:rsid w:val="004D5E09"/>
    <w:rsid w:val="004E4621"/>
    <w:rsid w:val="004F7D76"/>
    <w:rsid w:val="0050017C"/>
    <w:rsid w:val="00505FA8"/>
    <w:rsid w:val="005415AC"/>
    <w:rsid w:val="00563E3E"/>
    <w:rsid w:val="005663CA"/>
    <w:rsid w:val="005706FA"/>
    <w:rsid w:val="0057255D"/>
    <w:rsid w:val="00584920"/>
    <w:rsid w:val="00585342"/>
    <w:rsid w:val="00586BB8"/>
    <w:rsid w:val="005938D5"/>
    <w:rsid w:val="005B62A8"/>
    <w:rsid w:val="005B78E6"/>
    <w:rsid w:val="005D58D5"/>
    <w:rsid w:val="005E46EA"/>
    <w:rsid w:val="00613DE3"/>
    <w:rsid w:val="00657FBB"/>
    <w:rsid w:val="00671B44"/>
    <w:rsid w:val="006908A1"/>
    <w:rsid w:val="006A27A3"/>
    <w:rsid w:val="006A2EE8"/>
    <w:rsid w:val="006A434B"/>
    <w:rsid w:val="006A4D1B"/>
    <w:rsid w:val="006A7189"/>
    <w:rsid w:val="006B2BBE"/>
    <w:rsid w:val="006C177E"/>
    <w:rsid w:val="006E1244"/>
    <w:rsid w:val="006F06A6"/>
    <w:rsid w:val="00705633"/>
    <w:rsid w:val="00722A44"/>
    <w:rsid w:val="00734AAE"/>
    <w:rsid w:val="00736164"/>
    <w:rsid w:val="00750723"/>
    <w:rsid w:val="00767534"/>
    <w:rsid w:val="00787A0E"/>
    <w:rsid w:val="00794AC0"/>
    <w:rsid w:val="007C2A99"/>
    <w:rsid w:val="007C7AFA"/>
    <w:rsid w:val="007D3BEE"/>
    <w:rsid w:val="007E0686"/>
    <w:rsid w:val="007E14B2"/>
    <w:rsid w:val="007F1508"/>
    <w:rsid w:val="0080373C"/>
    <w:rsid w:val="00806B20"/>
    <w:rsid w:val="008140AC"/>
    <w:rsid w:val="00833FB8"/>
    <w:rsid w:val="00841958"/>
    <w:rsid w:val="00841C32"/>
    <w:rsid w:val="00845E99"/>
    <w:rsid w:val="00876B1D"/>
    <w:rsid w:val="008771F9"/>
    <w:rsid w:val="00877AFB"/>
    <w:rsid w:val="00880E18"/>
    <w:rsid w:val="00881099"/>
    <w:rsid w:val="0089206A"/>
    <w:rsid w:val="00892963"/>
    <w:rsid w:val="008B0936"/>
    <w:rsid w:val="008E27F5"/>
    <w:rsid w:val="008F66B9"/>
    <w:rsid w:val="00906827"/>
    <w:rsid w:val="00907A40"/>
    <w:rsid w:val="00911186"/>
    <w:rsid w:val="00941ED9"/>
    <w:rsid w:val="00962D43"/>
    <w:rsid w:val="009630B6"/>
    <w:rsid w:val="0096715E"/>
    <w:rsid w:val="0099070C"/>
    <w:rsid w:val="009A015F"/>
    <w:rsid w:val="009A7CBB"/>
    <w:rsid w:val="009B46EC"/>
    <w:rsid w:val="009B4A10"/>
    <w:rsid w:val="009D1ACF"/>
    <w:rsid w:val="009D2657"/>
    <w:rsid w:val="009F3B92"/>
    <w:rsid w:val="009F56C0"/>
    <w:rsid w:val="00A0190B"/>
    <w:rsid w:val="00A26ACB"/>
    <w:rsid w:val="00A3137D"/>
    <w:rsid w:val="00A37894"/>
    <w:rsid w:val="00A42C76"/>
    <w:rsid w:val="00A669E5"/>
    <w:rsid w:val="00AA4776"/>
    <w:rsid w:val="00AB0CD2"/>
    <w:rsid w:val="00AB10B8"/>
    <w:rsid w:val="00AB419D"/>
    <w:rsid w:val="00AB54CB"/>
    <w:rsid w:val="00AD458A"/>
    <w:rsid w:val="00AF2E7E"/>
    <w:rsid w:val="00B309E1"/>
    <w:rsid w:val="00B323B9"/>
    <w:rsid w:val="00B370A2"/>
    <w:rsid w:val="00B412DD"/>
    <w:rsid w:val="00B554D0"/>
    <w:rsid w:val="00B7274D"/>
    <w:rsid w:val="00B77A39"/>
    <w:rsid w:val="00B83B6C"/>
    <w:rsid w:val="00B95C2D"/>
    <w:rsid w:val="00B96331"/>
    <w:rsid w:val="00BA0472"/>
    <w:rsid w:val="00BB2906"/>
    <w:rsid w:val="00BB3FBC"/>
    <w:rsid w:val="00BC42B3"/>
    <w:rsid w:val="00BC70F5"/>
    <w:rsid w:val="00BF0B6E"/>
    <w:rsid w:val="00C3777B"/>
    <w:rsid w:val="00C40DB5"/>
    <w:rsid w:val="00C51B87"/>
    <w:rsid w:val="00C634DB"/>
    <w:rsid w:val="00C757F1"/>
    <w:rsid w:val="00C86838"/>
    <w:rsid w:val="00C93D9F"/>
    <w:rsid w:val="00CC0D51"/>
    <w:rsid w:val="00CC6C80"/>
    <w:rsid w:val="00CD1E19"/>
    <w:rsid w:val="00CE59F6"/>
    <w:rsid w:val="00CF4165"/>
    <w:rsid w:val="00CF418C"/>
    <w:rsid w:val="00D07ECD"/>
    <w:rsid w:val="00D14FDE"/>
    <w:rsid w:val="00D16B08"/>
    <w:rsid w:val="00D31DC0"/>
    <w:rsid w:val="00D347F5"/>
    <w:rsid w:val="00D40631"/>
    <w:rsid w:val="00D553D2"/>
    <w:rsid w:val="00D900FC"/>
    <w:rsid w:val="00D947CC"/>
    <w:rsid w:val="00DB19FC"/>
    <w:rsid w:val="00DE07C3"/>
    <w:rsid w:val="00DE0B42"/>
    <w:rsid w:val="00DF0B29"/>
    <w:rsid w:val="00E01CDB"/>
    <w:rsid w:val="00E144A9"/>
    <w:rsid w:val="00E216C0"/>
    <w:rsid w:val="00E27FD4"/>
    <w:rsid w:val="00EA4230"/>
    <w:rsid w:val="00EC2430"/>
    <w:rsid w:val="00ED2802"/>
    <w:rsid w:val="00F058E5"/>
    <w:rsid w:val="00F22FCF"/>
    <w:rsid w:val="00F43426"/>
    <w:rsid w:val="00F80CF8"/>
    <w:rsid w:val="00F8375A"/>
    <w:rsid w:val="00F97AAA"/>
    <w:rsid w:val="00FB3C08"/>
    <w:rsid w:val="00FC4C2C"/>
    <w:rsid w:val="00FD62B2"/>
    <w:rsid w:val="00FE5014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B2B0"/>
  <w15:chartTrackingRefBased/>
  <w15:docId w15:val="{90EAD3B1-8CCA-48CD-93F0-1109586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E5"/>
  </w:style>
  <w:style w:type="paragraph" w:styleId="Heading1">
    <w:name w:val="heading 1"/>
    <w:basedOn w:val="Normal"/>
    <w:next w:val="Normal"/>
    <w:link w:val="Heading1Char"/>
    <w:uiPriority w:val="9"/>
    <w:qFormat/>
    <w:rsid w:val="00A6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9E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669E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A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D4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03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C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CD2"/>
  </w:style>
  <w:style w:type="paragraph" w:styleId="Footer">
    <w:name w:val="footer"/>
    <w:basedOn w:val="Normal"/>
    <w:link w:val="FooterChar"/>
    <w:uiPriority w:val="99"/>
    <w:unhideWhenUsed/>
    <w:rsid w:val="00AB0C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D2"/>
  </w:style>
  <w:style w:type="paragraph" w:styleId="Revision">
    <w:name w:val="Revision"/>
    <w:hidden/>
    <w:uiPriority w:val="99"/>
    <w:semiHidden/>
    <w:rsid w:val="007F1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tifraudcentre-centreantifraude.ca/scams-fraudes/medium-moyen-fra.htm" TargetMode="External"/><Relationship Id="rId18" Type="http://schemas.openxmlformats.org/officeDocument/2006/relationships/hyperlink" Target="https://antifraudcentre-centreantifraude.ca/scams-fraudes/fraud-features-rubrique-fraude-fra.htm" TargetMode="External"/><Relationship Id="rId26" Type="http://schemas.openxmlformats.org/officeDocument/2006/relationships/hyperlink" Target="https://antifraudcentre-centreantifraude.ca/scams-fraudes/romance-rencontre-fra.htm" TargetMode="External"/><Relationship Id="rId39" Type="http://schemas.openxmlformats.org/officeDocument/2006/relationships/hyperlink" Target="https://antifraudcentre-centreantifraude.ca/protect-protegez-fr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pages/Canadian-Anti-Fraud-Centre-Centre-antifraude-du-Canada/143784455661162" TargetMode="External"/><Relationship Id="rId34" Type="http://schemas.openxmlformats.org/officeDocument/2006/relationships/hyperlink" Target="https://antifraudcentre-centreantifraude.ca/protect-protegez-fra.htm" TargetMode="External"/><Relationship Id="rId42" Type="http://schemas.openxmlformats.org/officeDocument/2006/relationships/hyperlink" Target="https://www.pensezcybersecurite.gc.ca/fr/securisez-vos-comptes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author-sunlifeassurance-prd.adobecqms.net/content/dam/sunlife/regional/canada/documents/insurance-solutions/vulnerable-client-intake-form-fr.docx" TargetMode="External"/><Relationship Id="rId12" Type="http://schemas.openxmlformats.org/officeDocument/2006/relationships/hyperlink" Target="https://antifraudcentre-centreantifraude.ca/scams-fraudes/business-entreprise-fra.htm" TargetMode="External"/><Relationship Id="rId17" Type="http://schemas.openxmlformats.org/officeDocument/2006/relationships/hyperlink" Target="https://antifraudcentre-centreantifraude.ca/report-signalez-fra.htm" TargetMode="External"/><Relationship Id="rId25" Type="http://schemas.openxmlformats.org/officeDocument/2006/relationships/hyperlink" Target="file:///C:\Users\cj81\AppData\Local\Microsoft\Windows\INetCache\Content.Outlook\EGBYD6UC\Show%20Me%20The%20Fraud%20Toolkit%20-%20EN.pdf" TargetMode="External"/><Relationship Id="rId33" Type="http://schemas.openxmlformats.org/officeDocument/2006/relationships/hyperlink" Target="https://antifraudcentre-centreantifraude.ca/protect-protegez-fra.htm" TargetMode="External"/><Relationship Id="rId38" Type="http://schemas.openxmlformats.org/officeDocument/2006/relationships/hyperlink" Target="https://antifraudcentre-centreantifraude.ca/protect-protegez-fra.htm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ntifraudcentre-centreantifraude.ca/protect-protegez-fra.htm" TargetMode="External"/><Relationship Id="rId20" Type="http://schemas.openxmlformats.org/officeDocument/2006/relationships/hyperlink" Target="http://www.twitter.com/canantifraud" TargetMode="External"/><Relationship Id="rId29" Type="http://schemas.openxmlformats.org/officeDocument/2006/relationships/hyperlink" Target="https://antifraudcentre-centreantifraude.ca/scams-fraudes/investment-investissement-fra.htm" TargetMode="External"/><Relationship Id="rId41" Type="http://schemas.openxmlformats.org/officeDocument/2006/relationships/hyperlink" Target="https://antifraudcentre-centreantifraude.ca/protect-protegez-fra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ifraudcentre-centreantifraude.ca/scams-fraudes/individual-individuelle-fra.htm" TargetMode="External"/><Relationship Id="rId24" Type="http://schemas.openxmlformats.org/officeDocument/2006/relationships/hyperlink" Target="http://www.facebook.com/pages/Canadian-Anti-Fraud-Centre-Centre-antifraude-du-Canada/143784455661162" TargetMode="External"/><Relationship Id="rId32" Type="http://schemas.openxmlformats.org/officeDocument/2006/relationships/hyperlink" Target="https://antifraudcentre-centreantifraude.ca/protect-protegez-fra.htm" TargetMode="External"/><Relationship Id="rId37" Type="http://schemas.openxmlformats.org/officeDocument/2006/relationships/hyperlink" Target="https://antifraudcentre-centreantifraude.ca/protect-protegez-fra.htm" TargetMode="External"/><Relationship Id="rId40" Type="http://schemas.openxmlformats.org/officeDocument/2006/relationships/hyperlink" Target="https://antifraudcentre-centreantifraude.ca/protect-protegez-fra.htm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antifraudcentre-centreantifraude.ca/scams-fraudes/victim-victime-fra.htm" TargetMode="External"/><Relationship Id="rId23" Type="http://schemas.openxmlformats.org/officeDocument/2006/relationships/hyperlink" Target="http://www.twitter.com/canantifraud" TargetMode="External"/><Relationship Id="rId28" Type="http://schemas.openxmlformats.org/officeDocument/2006/relationships/hyperlink" Target="https://antifraudcentre-centreantifraude.ca/scams-fraudes/recovery-recuperation-fra.htm" TargetMode="External"/><Relationship Id="rId36" Type="http://schemas.openxmlformats.org/officeDocument/2006/relationships/hyperlink" Target="https://antifraudcentre-centreantifraude.ca/protect-protegez-fra.htm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antifraudcentre-centreantifraude.ca/index-eng.htm" TargetMode="External"/><Relationship Id="rId19" Type="http://schemas.openxmlformats.org/officeDocument/2006/relationships/hyperlink" Target="https://www.youtube.com/channel/UCnvTfqttCb4K6wyVC6rMJkw/playlists" TargetMode="External"/><Relationship Id="rId31" Type="http://schemas.openxmlformats.org/officeDocument/2006/relationships/hyperlink" Target="https://antifraudcentre-centreantifraude.ca/scams-fraudes/b-investigator-enqueteur-fra.ht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tifraudcentre-centreantifraude.ca/index-fra.htm" TargetMode="External"/><Relationship Id="rId14" Type="http://schemas.openxmlformats.org/officeDocument/2006/relationships/hyperlink" Target="https://antifraudcentre-centreantifraude.ca/scams-fraudes/medium-moyen-eng.htm" TargetMode="External"/><Relationship Id="rId22" Type="http://schemas.openxmlformats.org/officeDocument/2006/relationships/hyperlink" Target="https://www.youtube.com/channel/UCnvTfqttCb4K6wyVC6rMJkw/playlists" TargetMode="External"/><Relationship Id="rId27" Type="http://schemas.openxmlformats.org/officeDocument/2006/relationships/hyperlink" Target="https://antifraudcentre-centreantifraude.ca/scams-fraudes/extortion-extorsion-fra.htm" TargetMode="External"/><Relationship Id="rId30" Type="http://schemas.openxmlformats.org/officeDocument/2006/relationships/hyperlink" Target="https://antifraudcentre-centreantifraude.ca/scams-fraudes/offers-mon-offres-fra.htm" TargetMode="External"/><Relationship Id="rId35" Type="http://schemas.openxmlformats.org/officeDocument/2006/relationships/hyperlink" Target="https://antifraudcentre-centreantifraude.ca/protect-protegez-fra.htm" TargetMode="External"/><Relationship Id="rId43" Type="http://schemas.openxmlformats.org/officeDocument/2006/relationships/hyperlink" Target="https://www.getcybersafe.gc.ca/en/secure-your-accounts" TargetMode="External"/><Relationship Id="rId48" Type="http://schemas.openxmlformats.org/officeDocument/2006/relationships/header" Target="header3.xml"/><Relationship Id="rId8" Type="http://schemas.openxmlformats.org/officeDocument/2006/relationships/hyperlink" Target="mailto:Protection.Interets.Clientele@sunlife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Gallant</dc:creator>
  <cp:lastModifiedBy>Sahil Thakur</cp:lastModifiedBy>
  <cp:revision>6</cp:revision>
  <dcterms:created xsi:type="dcterms:W3CDTF">2025-10-03T17:59:00Z</dcterms:created>
  <dcterms:modified xsi:type="dcterms:W3CDTF">2025-10-20T16:13:00Z</dcterms:modified>
</cp:coreProperties>
</file>